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402" w:rsidRDefault="007D5402">
      <w:pPr>
        <w:rPr>
          <w:lang w:val="en-US"/>
        </w:rPr>
      </w:pPr>
      <w:r>
        <w:rPr>
          <w:lang w:val="en-US"/>
        </w:rPr>
        <w:t>GOST R 50744-95 (Revision No 3)</w:t>
      </w:r>
    </w:p>
    <w:tbl>
      <w:tblPr>
        <w:tblStyle w:val="a3"/>
        <w:tblpPr w:leftFromText="180" w:rightFromText="180" w:vertAnchor="page" w:horzAnchor="margin" w:tblpY="2605"/>
        <w:tblW w:w="10079" w:type="dxa"/>
        <w:tblLook w:val="04A0"/>
      </w:tblPr>
      <w:tblGrid>
        <w:gridCol w:w="1245"/>
        <w:gridCol w:w="2005"/>
        <w:gridCol w:w="3301"/>
        <w:gridCol w:w="1172"/>
        <w:gridCol w:w="880"/>
        <w:gridCol w:w="868"/>
        <w:gridCol w:w="1009"/>
        <w:gridCol w:w="1039"/>
      </w:tblGrid>
      <w:tr w:rsidR="00475B34" w:rsidTr="005C336A">
        <w:trPr>
          <w:trHeight w:val="264"/>
        </w:trPr>
        <w:tc>
          <w:tcPr>
            <w:tcW w:w="1093" w:type="dxa"/>
            <w:vMerge w:val="restart"/>
            <w:vAlign w:val="center"/>
          </w:tcPr>
          <w:p w:rsidR="00475B34" w:rsidRPr="007D5402" w:rsidRDefault="00475B34" w:rsidP="00475B34">
            <w:pPr>
              <w:jc w:val="center"/>
              <w:rPr>
                <w:b/>
                <w:lang w:val="en-US"/>
              </w:rPr>
            </w:pPr>
            <w:r w:rsidRPr="007D5402">
              <w:rPr>
                <w:b/>
                <w:lang w:val="en-US"/>
              </w:rPr>
              <w:t>Class (protection level)</w:t>
            </w:r>
          </w:p>
        </w:tc>
        <w:tc>
          <w:tcPr>
            <w:tcW w:w="1741" w:type="dxa"/>
            <w:vMerge w:val="restart"/>
            <w:vAlign w:val="center"/>
          </w:tcPr>
          <w:p w:rsidR="00475B34" w:rsidRPr="007D5402" w:rsidRDefault="00475B34" w:rsidP="00475B34">
            <w:pPr>
              <w:jc w:val="center"/>
              <w:rPr>
                <w:b/>
                <w:lang w:val="en-US"/>
              </w:rPr>
            </w:pPr>
            <w:r w:rsidRPr="007D5402">
              <w:rPr>
                <w:b/>
                <w:lang w:val="en-US"/>
              </w:rPr>
              <w:t>Ammunition / Russian Index</w:t>
            </w:r>
          </w:p>
        </w:tc>
        <w:tc>
          <w:tcPr>
            <w:tcW w:w="2844" w:type="dxa"/>
            <w:vMerge w:val="restart"/>
            <w:vAlign w:val="center"/>
          </w:tcPr>
          <w:p w:rsidR="00475B34" w:rsidRPr="007D5402" w:rsidRDefault="00475B34" w:rsidP="00475B34">
            <w:pPr>
              <w:jc w:val="center"/>
              <w:rPr>
                <w:b/>
              </w:rPr>
            </w:pPr>
            <w:r w:rsidRPr="007D5402">
              <w:rPr>
                <w:b/>
                <w:lang w:val="en-US"/>
              </w:rPr>
              <w:t>Weapon / Russian Index</w:t>
            </w:r>
          </w:p>
        </w:tc>
        <w:tc>
          <w:tcPr>
            <w:tcW w:w="3482" w:type="dxa"/>
            <w:gridSpan w:val="4"/>
          </w:tcPr>
          <w:p w:rsidR="00475B34" w:rsidRPr="007D5402" w:rsidRDefault="00475B34" w:rsidP="00475B34">
            <w:pPr>
              <w:jc w:val="center"/>
              <w:rPr>
                <w:b/>
                <w:lang w:val="en-US"/>
              </w:rPr>
            </w:pPr>
            <w:r w:rsidRPr="007D5402">
              <w:rPr>
                <w:b/>
                <w:lang w:val="en-US"/>
              </w:rPr>
              <w:t>Bullet</w:t>
            </w:r>
          </w:p>
        </w:tc>
        <w:tc>
          <w:tcPr>
            <w:tcW w:w="919" w:type="dxa"/>
            <w:vMerge w:val="restart"/>
            <w:vAlign w:val="center"/>
          </w:tcPr>
          <w:p w:rsidR="00475B34" w:rsidRPr="007D5402" w:rsidRDefault="00475B34" w:rsidP="00475B34">
            <w:pPr>
              <w:jc w:val="center"/>
              <w:rPr>
                <w:b/>
                <w:lang w:val="en-US"/>
              </w:rPr>
            </w:pPr>
            <w:r w:rsidRPr="007D5402">
              <w:rPr>
                <w:b/>
                <w:lang w:val="en-US"/>
              </w:rPr>
              <w:t>Shot distance, m</w:t>
            </w:r>
          </w:p>
        </w:tc>
      </w:tr>
      <w:tr w:rsidR="005C336A" w:rsidTr="005C336A">
        <w:trPr>
          <w:trHeight w:val="144"/>
        </w:trPr>
        <w:tc>
          <w:tcPr>
            <w:tcW w:w="1093" w:type="dxa"/>
            <w:vMerge/>
          </w:tcPr>
          <w:p w:rsidR="00475B34" w:rsidRDefault="00475B34" w:rsidP="00475B34"/>
        </w:tc>
        <w:tc>
          <w:tcPr>
            <w:tcW w:w="1741" w:type="dxa"/>
            <w:vMerge/>
          </w:tcPr>
          <w:p w:rsidR="00475B34" w:rsidRDefault="00475B34" w:rsidP="00475B34"/>
        </w:tc>
        <w:tc>
          <w:tcPr>
            <w:tcW w:w="2844" w:type="dxa"/>
            <w:vMerge/>
          </w:tcPr>
          <w:p w:rsidR="00475B34" w:rsidRDefault="00475B34" w:rsidP="00475B34"/>
        </w:tc>
        <w:tc>
          <w:tcPr>
            <w:tcW w:w="1032" w:type="dxa"/>
            <w:vAlign w:val="center"/>
          </w:tcPr>
          <w:p w:rsidR="00475B34" w:rsidRPr="007D5402" w:rsidRDefault="00475B34" w:rsidP="00475B34">
            <w:pPr>
              <w:jc w:val="center"/>
              <w:rPr>
                <w:b/>
                <w:lang w:val="en-US"/>
              </w:rPr>
            </w:pPr>
            <w:r w:rsidRPr="007D5402">
              <w:rPr>
                <w:b/>
                <w:lang w:val="en-US"/>
              </w:rPr>
              <w:t>Russian codename</w:t>
            </w:r>
          </w:p>
        </w:tc>
        <w:tc>
          <w:tcPr>
            <w:tcW w:w="783" w:type="dxa"/>
            <w:vAlign w:val="center"/>
          </w:tcPr>
          <w:p w:rsidR="00475B34" w:rsidRPr="007D5402" w:rsidRDefault="00475B34" w:rsidP="00475B34">
            <w:pPr>
              <w:jc w:val="center"/>
              <w:rPr>
                <w:b/>
                <w:lang w:val="en-US"/>
              </w:rPr>
            </w:pPr>
            <w:r w:rsidRPr="007D5402">
              <w:rPr>
                <w:b/>
                <w:lang w:val="en-US"/>
              </w:rPr>
              <w:t>Core type</w:t>
            </w:r>
          </w:p>
        </w:tc>
        <w:tc>
          <w:tcPr>
            <w:tcW w:w="773" w:type="dxa"/>
            <w:vAlign w:val="center"/>
          </w:tcPr>
          <w:p w:rsidR="00475B34" w:rsidRPr="007D5402" w:rsidRDefault="00475B34" w:rsidP="00475B34">
            <w:pPr>
              <w:jc w:val="center"/>
              <w:rPr>
                <w:b/>
                <w:lang w:val="en-US"/>
              </w:rPr>
            </w:pPr>
            <w:r w:rsidRPr="007D5402">
              <w:rPr>
                <w:b/>
                <w:lang w:val="en-US"/>
              </w:rPr>
              <w:t>Mass, g</w:t>
            </w:r>
          </w:p>
        </w:tc>
        <w:tc>
          <w:tcPr>
            <w:tcW w:w="893" w:type="dxa"/>
            <w:vAlign w:val="center"/>
          </w:tcPr>
          <w:p w:rsidR="00475B34" w:rsidRPr="007D5402" w:rsidRDefault="00475B34" w:rsidP="00475B34">
            <w:pPr>
              <w:jc w:val="center"/>
              <w:rPr>
                <w:b/>
                <w:lang w:val="en-US"/>
              </w:rPr>
            </w:pPr>
            <w:r w:rsidRPr="007D5402">
              <w:rPr>
                <w:b/>
                <w:lang w:val="en-US"/>
              </w:rPr>
              <w:t>Velosity, m/s</w:t>
            </w:r>
          </w:p>
        </w:tc>
        <w:tc>
          <w:tcPr>
            <w:tcW w:w="919" w:type="dxa"/>
            <w:vMerge/>
          </w:tcPr>
          <w:p w:rsidR="00475B34" w:rsidRDefault="00475B34" w:rsidP="00475B34"/>
        </w:tc>
      </w:tr>
      <w:tr w:rsidR="005C336A" w:rsidRPr="00491D04" w:rsidTr="005C336A">
        <w:trPr>
          <w:trHeight w:val="541"/>
        </w:trPr>
        <w:tc>
          <w:tcPr>
            <w:tcW w:w="1093" w:type="dxa"/>
          </w:tcPr>
          <w:p w:rsidR="00364158" w:rsidRPr="00636E74" w:rsidRDefault="00636E74" w:rsidP="00475B34">
            <w:pPr>
              <w:rPr>
                <w:lang w:val="en-US"/>
              </w:rPr>
            </w:pPr>
            <w:r>
              <w:rPr>
                <w:lang w:val="en-US"/>
              </w:rPr>
              <w:t>S</w:t>
            </w:r>
          </w:p>
        </w:tc>
        <w:tc>
          <w:tcPr>
            <w:tcW w:w="1741" w:type="dxa"/>
          </w:tcPr>
          <w:p w:rsidR="00364158" w:rsidRPr="00364158" w:rsidRDefault="00364158" w:rsidP="00475B34">
            <w:pPr>
              <w:rPr>
                <w:lang w:val="en-US"/>
              </w:rPr>
            </w:pPr>
            <w:r>
              <w:rPr>
                <w:lang w:val="en-US"/>
              </w:rPr>
              <w:t>Stab</w:t>
            </w:r>
            <w:r w:rsidR="00AC2342">
              <w:rPr>
                <w:lang w:val="en-US"/>
              </w:rPr>
              <w:t xml:space="preserve"> (cold steel arms)</w:t>
            </w:r>
          </w:p>
        </w:tc>
        <w:tc>
          <w:tcPr>
            <w:tcW w:w="2844" w:type="dxa"/>
          </w:tcPr>
          <w:p w:rsidR="00364158" w:rsidRDefault="00AC2342" w:rsidP="00475B34">
            <w:pPr>
              <w:rPr>
                <w:lang w:val="en-US"/>
              </w:rPr>
            </w:pPr>
            <w:r>
              <w:rPr>
                <w:lang w:val="en-US"/>
              </w:rPr>
              <w:t>Bayonet 6x5, factory grind</w:t>
            </w:r>
          </w:p>
        </w:tc>
        <w:tc>
          <w:tcPr>
            <w:tcW w:w="1032" w:type="dxa"/>
          </w:tcPr>
          <w:p w:rsidR="00364158" w:rsidRPr="00AC2342" w:rsidRDefault="00AC2342" w:rsidP="00475B34">
            <w:pPr>
              <w:rPr>
                <w:lang w:val="en-US"/>
              </w:rPr>
            </w:pPr>
            <w:r>
              <w:rPr>
                <w:lang w:val="en-US"/>
              </w:rPr>
              <w:t>-</w:t>
            </w:r>
          </w:p>
        </w:tc>
        <w:tc>
          <w:tcPr>
            <w:tcW w:w="783" w:type="dxa"/>
          </w:tcPr>
          <w:p w:rsidR="00364158" w:rsidRDefault="00AC2342" w:rsidP="00475B34">
            <w:pPr>
              <w:rPr>
                <w:lang w:val="en-US"/>
              </w:rPr>
            </w:pPr>
            <w:r>
              <w:rPr>
                <w:lang w:val="en-US"/>
              </w:rPr>
              <w:t>-</w:t>
            </w:r>
          </w:p>
        </w:tc>
        <w:tc>
          <w:tcPr>
            <w:tcW w:w="773" w:type="dxa"/>
          </w:tcPr>
          <w:p w:rsidR="00364158" w:rsidRDefault="00AC2342" w:rsidP="00475B34">
            <w:pPr>
              <w:rPr>
                <w:lang w:val="en-US"/>
              </w:rPr>
            </w:pPr>
            <w:r>
              <w:rPr>
                <w:lang w:val="en-US"/>
              </w:rPr>
              <w:t>-</w:t>
            </w:r>
          </w:p>
        </w:tc>
        <w:tc>
          <w:tcPr>
            <w:tcW w:w="893" w:type="dxa"/>
          </w:tcPr>
          <w:p w:rsidR="00364158" w:rsidRDefault="00AC2342" w:rsidP="00475B34">
            <w:pPr>
              <w:rPr>
                <w:lang w:val="en-US"/>
              </w:rPr>
            </w:pPr>
            <w:r>
              <w:rPr>
                <w:lang w:val="en-US"/>
              </w:rPr>
              <w:t>49+/-1 J</w:t>
            </w:r>
          </w:p>
        </w:tc>
        <w:tc>
          <w:tcPr>
            <w:tcW w:w="919" w:type="dxa"/>
          </w:tcPr>
          <w:p w:rsidR="00364158" w:rsidRDefault="00AC2342" w:rsidP="00475B34">
            <w:pPr>
              <w:rPr>
                <w:lang w:val="en-US"/>
              </w:rPr>
            </w:pPr>
            <w:r>
              <w:rPr>
                <w:lang w:val="en-US"/>
              </w:rPr>
              <w:t>-</w:t>
            </w:r>
          </w:p>
        </w:tc>
      </w:tr>
      <w:tr w:rsidR="005C336A" w:rsidRPr="00491D04" w:rsidTr="005C336A">
        <w:trPr>
          <w:trHeight w:val="805"/>
        </w:trPr>
        <w:tc>
          <w:tcPr>
            <w:tcW w:w="1093" w:type="dxa"/>
          </w:tcPr>
          <w:p w:rsidR="00364158" w:rsidRDefault="00636E74" w:rsidP="00475B34">
            <w:pPr>
              <w:rPr>
                <w:lang w:val="en-US"/>
              </w:rPr>
            </w:pPr>
            <w:r>
              <w:rPr>
                <w:lang w:val="en-US"/>
              </w:rPr>
              <w:t>S</w:t>
            </w:r>
            <w:r w:rsidR="00AC2342">
              <w:rPr>
                <w:lang w:val="en-US"/>
              </w:rPr>
              <w:t>1</w:t>
            </w:r>
          </w:p>
        </w:tc>
        <w:tc>
          <w:tcPr>
            <w:tcW w:w="1741" w:type="dxa"/>
          </w:tcPr>
          <w:p w:rsidR="00364158" w:rsidRDefault="00AC2342" w:rsidP="00475B34">
            <w:pPr>
              <w:rPr>
                <w:lang w:val="en-US"/>
              </w:rPr>
            </w:pPr>
            <w:r>
              <w:rPr>
                <w:lang w:val="en-US"/>
              </w:rPr>
              <w:t>18,5 mm hunting cartridge</w:t>
            </w:r>
          </w:p>
        </w:tc>
        <w:tc>
          <w:tcPr>
            <w:tcW w:w="2844" w:type="dxa"/>
          </w:tcPr>
          <w:p w:rsidR="00364158" w:rsidRDefault="00AC2342" w:rsidP="00475B34">
            <w:pPr>
              <w:rPr>
                <w:lang w:val="en-US"/>
              </w:rPr>
            </w:pPr>
            <w:r>
              <w:rPr>
                <w:lang w:val="en-US"/>
              </w:rPr>
              <w:t>12-caliber hunting rifle</w:t>
            </w:r>
          </w:p>
        </w:tc>
        <w:tc>
          <w:tcPr>
            <w:tcW w:w="1032" w:type="dxa"/>
          </w:tcPr>
          <w:p w:rsidR="00364158" w:rsidRDefault="00364158" w:rsidP="00475B34"/>
        </w:tc>
        <w:tc>
          <w:tcPr>
            <w:tcW w:w="783" w:type="dxa"/>
          </w:tcPr>
          <w:p w:rsidR="00364158" w:rsidRDefault="003242C5" w:rsidP="00475B34">
            <w:pPr>
              <w:rPr>
                <w:lang w:val="en-US"/>
              </w:rPr>
            </w:pPr>
            <w:r>
              <w:rPr>
                <w:lang w:val="en-US"/>
              </w:rPr>
              <w:t>lead</w:t>
            </w:r>
          </w:p>
        </w:tc>
        <w:tc>
          <w:tcPr>
            <w:tcW w:w="773" w:type="dxa"/>
          </w:tcPr>
          <w:p w:rsidR="00364158" w:rsidRDefault="003242C5" w:rsidP="00475B34">
            <w:pPr>
              <w:rPr>
                <w:lang w:val="en-US"/>
              </w:rPr>
            </w:pPr>
            <w:r>
              <w:rPr>
                <w:lang w:val="en-US"/>
              </w:rPr>
              <w:t>34,0+/-1,0</w:t>
            </w:r>
          </w:p>
        </w:tc>
        <w:tc>
          <w:tcPr>
            <w:tcW w:w="893" w:type="dxa"/>
          </w:tcPr>
          <w:p w:rsidR="00364158" w:rsidRDefault="003242C5" w:rsidP="00475B34">
            <w:pPr>
              <w:rPr>
                <w:lang w:val="en-US"/>
              </w:rPr>
            </w:pPr>
            <w:r>
              <w:rPr>
                <w:lang w:val="en-US"/>
              </w:rPr>
              <w:t>340 - 410</w:t>
            </w:r>
          </w:p>
        </w:tc>
        <w:tc>
          <w:tcPr>
            <w:tcW w:w="919" w:type="dxa"/>
          </w:tcPr>
          <w:p w:rsidR="00364158" w:rsidRDefault="003242C5" w:rsidP="00475B34">
            <w:pPr>
              <w:rPr>
                <w:lang w:val="en-US"/>
              </w:rPr>
            </w:pPr>
            <w:r>
              <w:rPr>
                <w:lang w:val="en-US"/>
              </w:rPr>
              <w:t xml:space="preserve">5.0 </w:t>
            </w:r>
            <w:r>
              <w:rPr>
                <w:rFonts w:cstheme="minorHAnsi"/>
                <w:lang w:val="en-US"/>
              </w:rPr>
              <w:t xml:space="preserve">± </w:t>
            </w:r>
            <w:r>
              <w:rPr>
                <w:lang w:val="en-US"/>
              </w:rPr>
              <w:t>0.1</w:t>
            </w:r>
          </w:p>
        </w:tc>
      </w:tr>
      <w:tr w:rsidR="005C336A" w:rsidRPr="00491D04" w:rsidTr="005C336A">
        <w:trPr>
          <w:trHeight w:val="1069"/>
        </w:trPr>
        <w:tc>
          <w:tcPr>
            <w:tcW w:w="1093" w:type="dxa"/>
          </w:tcPr>
          <w:p w:rsidR="00364158" w:rsidRDefault="00636E74" w:rsidP="00475B34">
            <w:pPr>
              <w:rPr>
                <w:lang w:val="en-US"/>
              </w:rPr>
            </w:pPr>
            <w:r>
              <w:rPr>
                <w:lang w:val="en-US"/>
              </w:rPr>
              <w:t>S</w:t>
            </w:r>
            <w:r w:rsidR="003242C5">
              <w:rPr>
                <w:lang w:val="en-US"/>
              </w:rPr>
              <w:t>2</w:t>
            </w:r>
          </w:p>
        </w:tc>
        <w:tc>
          <w:tcPr>
            <w:tcW w:w="1741" w:type="dxa"/>
          </w:tcPr>
          <w:p w:rsidR="00364158" w:rsidRDefault="003242C5" w:rsidP="00475B34">
            <w:pPr>
              <w:rPr>
                <w:lang w:val="en-US"/>
              </w:rPr>
            </w:pPr>
            <w:r>
              <w:rPr>
                <w:lang w:val="en-US"/>
              </w:rPr>
              <w:t>fragment</w:t>
            </w:r>
          </w:p>
        </w:tc>
        <w:tc>
          <w:tcPr>
            <w:tcW w:w="2844" w:type="dxa"/>
          </w:tcPr>
          <w:p w:rsidR="00364158" w:rsidRDefault="003242C5" w:rsidP="00475B34">
            <w:pPr>
              <w:rPr>
                <w:lang w:val="en-US"/>
              </w:rPr>
            </w:pPr>
            <w:r>
              <w:rPr>
                <w:lang w:val="en-US"/>
              </w:rPr>
              <w:t>Ballistic barrel without rifing</w:t>
            </w:r>
          </w:p>
        </w:tc>
        <w:tc>
          <w:tcPr>
            <w:tcW w:w="1032" w:type="dxa"/>
          </w:tcPr>
          <w:p w:rsidR="00364158" w:rsidRPr="003242C5" w:rsidRDefault="003242C5" w:rsidP="00475B34">
            <w:pPr>
              <w:rPr>
                <w:lang w:val="en-US"/>
              </w:rPr>
            </w:pPr>
            <w:r>
              <w:rPr>
                <w:lang w:val="en-US"/>
              </w:rPr>
              <w:t>-</w:t>
            </w:r>
          </w:p>
        </w:tc>
        <w:tc>
          <w:tcPr>
            <w:tcW w:w="783" w:type="dxa"/>
          </w:tcPr>
          <w:p w:rsidR="00364158" w:rsidRDefault="003242C5" w:rsidP="00475B34">
            <w:pPr>
              <w:rPr>
                <w:lang w:val="en-US"/>
              </w:rPr>
            </w:pPr>
            <w:r>
              <w:rPr>
                <w:lang w:val="en-US"/>
              </w:rPr>
              <w:t>Steel ball d=6,35 mm</w:t>
            </w:r>
          </w:p>
        </w:tc>
        <w:tc>
          <w:tcPr>
            <w:tcW w:w="773" w:type="dxa"/>
          </w:tcPr>
          <w:p w:rsidR="00364158" w:rsidRDefault="003242C5" w:rsidP="00475B34">
            <w:pPr>
              <w:rPr>
                <w:lang w:val="en-US"/>
              </w:rPr>
            </w:pPr>
            <w:r>
              <w:rPr>
                <w:lang w:val="en-US"/>
              </w:rPr>
              <w:t>1,05</w:t>
            </w:r>
          </w:p>
        </w:tc>
        <w:tc>
          <w:tcPr>
            <w:tcW w:w="893" w:type="dxa"/>
          </w:tcPr>
          <w:p w:rsidR="00364158" w:rsidRDefault="003242C5" w:rsidP="00475B34">
            <w:pPr>
              <w:rPr>
                <w:lang w:val="en-US"/>
              </w:rPr>
            </w:pPr>
            <w:r>
              <w:rPr>
                <w:lang w:val="en-US"/>
              </w:rPr>
              <w:t>V50%</w:t>
            </w:r>
          </w:p>
        </w:tc>
        <w:tc>
          <w:tcPr>
            <w:tcW w:w="919" w:type="dxa"/>
          </w:tcPr>
          <w:p w:rsidR="00364158" w:rsidRDefault="003242C5" w:rsidP="00475B34">
            <w:pPr>
              <w:rPr>
                <w:lang w:val="en-US"/>
              </w:rPr>
            </w:pPr>
            <w:r>
              <w:rPr>
                <w:lang w:val="en-US"/>
              </w:rPr>
              <w:t>-</w:t>
            </w:r>
          </w:p>
        </w:tc>
      </w:tr>
      <w:tr w:rsidR="005C336A" w:rsidRPr="00491D04" w:rsidTr="005C336A">
        <w:trPr>
          <w:trHeight w:val="805"/>
        </w:trPr>
        <w:tc>
          <w:tcPr>
            <w:tcW w:w="1093" w:type="dxa"/>
          </w:tcPr>
          <w:p w:rsidR="00475B34" w:rsidRPr="00437C17" w:rsidRDefault="00475B34" w:rsidP="00475B34">
            <w:pPr>
              <w:rPr>
                <w:lang w:val="en-US"/>
              </w:rPr>
            </w:pPr>
            <w:r>
              <w:rPr>
                <w:lang w:val="en-US"/>
              </w:rPr>
              <w:t>Br 1</w:t>
            </w:r>
          </w:p>
        </w:tc>
        <w:tc>
          <w:tcPr>
            <w:tcW w:w="1741" w:type="dxa"/>
          </w:tcPr>
          <w:p w:rsidR="00475B34" w:rsidRDefault="00475B34" w:rsidP="00475B34">
            <w:pPr>
              <w:rPr>
                <w:lang w:val="en-US"/>
              </w:rPr>
            </w:pPr>
            <w:r>
              <w:rPr>
                <w:lang w:val="en-US"/>
              </w:rPr>
              <w:t>9x18 mm /</w:t>
            </w:r>
          </w:p>
          <w:p w:rsidR="00475B34" w:rsidRPr="00491D04" w:rsidRDefault="00475B34" w:rsidP="00475B34">
            <w:r>
              <w:rPr>
                <w:lang w:val="en-US"/>
              </w:rPr>
              <w:t>57-</w:t>
            </w:r>
            <w:r>
              <w:t>Н</w:t>
            </w:r>
            <w:r>
              <w:rPr>
                <w:lang w:val="en-US"/>
              </w:rPr>
              <w:t>-181</w:t>
            </w:r>
            <w:r>
              <w:t>С</w:t>
            </w:r>
          </w:p>
        </w:tc>
        <w:tc>
          <w:tcPr>
            <w:tcW w:w="2844" w:type="dxa"/>
          </w:tcPr>
          <w:p w:rsidR="00475B34" w:rsidRDefault="00475B34" w:rsidP="00475B34">
            <w:pPr>
              <w:rPr>
                <w:lang w:val="en-US"/>
              </w:rPr>
            </w:pPr>
            <w:r>
              <w:rPr>
                <w:lang w:val="en-US"/>
              </w:rPr>
              <w:t xml:space="preserve">9-mm APS </w:t>
            </w:r>
            <w:r w:rsidRPr="00491D04">
              <w:rPr>
                <w:sz w:val="20"/>
                <w:szCs w:val="20"/>
                <w:lang w:val="en-US"/>
              </w:rPr>
              <w:t>(automatic pistol Stechkin)</w:t>
            </w:r>
            <w:r>
              <w:rPr>
                <w:lang w:val="en-US"/>
              </w:rPr>
              <w:t xml:space="preserve"> /</w:t>
            </w:r>
          </w:p>
          <w:p w:rsidR="00475B34" w:rsidRPr="00491D04" w:rsidRDefault="00475B34" w:rsidP="00475B34">
            <w:pPr>
              <w:rPr>
                <w:lang w:val="en-US"/>
              </w:rPr>
            </w:pPr>
            <w:r>
              <w:rPr>
                <w:lang w:val="en-US"/>
              </w:rPr>
              <w:t>56-</w:t>
            </w:r>
            <w:r>
              <w:t>А</w:t>
            </w:r>
            <w:r>
              <w:rPr>
                <w:lang w:val="en-US"/>
              </w:rPr>
              <w:t>-126</w:t>
            </w:r>
          </w:p>
        </w:tc>
        <w:tc>
          <w:tcPr>
            <w:tcW w:w="1032" w:type="dxa"/>
          </w:tcPr>
          <w:p w:rsidR="00475B34" w:rsidRPr="00B33540" w:rsidRDefault="00475B34" w:rsidP="00475B34">
            <w:r>
              <w:t>Пст</w:t>
            </w:r>
          </w:p>
        </w:tc>
        <w:tc>
          <w:tcPr>
            <w:tcW w:w="783" w:type="dxa"/>
          </w:tcPr>
          <w:p w:rsidR="00475B34" w:rsidRPr="00491D04" w:rsidRDefault="00475B34" w:rsidP="00475B34">
            <w:pPr>
              <w:rPr>
                <w:lang w:val="en-US"/>
              </w:rPr>
            </w:pPr>
            <w:r>
              <w:rPr>
                <w:lang w:val="en-US"/>
              </w:rPr>
              <w:t>Steel</w:t>
            </w:r>
          </w:p>
        </w:tc>
        <w:tc>
          <w:tcPr>
            <w:tcW w:w="773" w:type="dxa"/>
          </w:tcPr>
          <w:p w:rsidR="00475B34" w:rsidRPr="00491D04" w:rsidRDefault="00475B34" w:rsidP="00475B34">
            <w:pPr>
              <w:rPr>
                <w:lang w:val="en-US"/>
              </w:rPr>
            </w:pPr>
            <w:r>
              <w:rPr>
                <w:lang w:val="en-US"/>
              </w:rPr>
              <w:t>5.9</w:t>
            </w:r>
          </w:p>
        </w:tc>
        <w:tc>
          <w:tcPr>
            <w:tcW w:w="893" w:type="dxa"/>
          </w:tcPr>
          <w:p w:rsidR="00475B34" w:rsidRPr="00491D04" w:rsidRDefault="00475B34" w:rsidP="00475B34">
            <w:pPr>
              <w:rPr>
                <w:lang w:val="en-US"/>
              </w:rPr>
            </w:pPr>
            <w:r>
              <w:rPr>
                <w:lang w:val="en-US"/>
              </w:rPr>
              <w:t xml:space="preserve">335 </w:t>
            </w:r>
            <w:r>
              <w:rPr>
                <w:rFonts w:cstheme="minorHAnsi"/>
                <w:lang w:val="en-US"/>
              </w:rPr>
              <w:t xml:space="preserve">± </w:t>
            </w:r>
            <w:r>
              <w:rPr>
                <w:lang w:val="en-US"/>
              </w:rPr>
              <w:t>10</w:t>
            </w:r>
          </w:p>
        </w:tc>
        <w:tc>
          <w:tcPr>
            <w:tcW w:w="919" w:type="dxa"/>
          </w:tcPr>
          <w:p w:rsidR="00475B34" w:rsidRPr="00491D04" w:rsidRDefault="00475B34" w:rsidP="00475B34">
            <w:pPr>
              <w:rPr>
                <w:lang w:val="en-US"/>
              </w:rPr>
            </w:pPr>
            <w:r>
              <w:rPr>
                <w:lang w:val="en-US"/>
              </w:rPr>
              <w:t xml:space="preserve">5.0 </w:t>
            </w:r>
            <w:r>
              <w:rPr>
                <w:rFonts w:cstheme="minorHAnsi"/>
                <w:lang w:val="en-US"/>
              </w:rPr>
              <w:t xml:space="preserve">± </w:t>
            </w:r>
            <w:r>
              <w:rPr>
                <w:lang w:val="en-US"/>
              </w:rPr>
              <w:t>0.1</w:t>
            </w:r>
          </w:p>
        </w:tc>
      </w:tr>
      <w:tr w:rsidR="005C336A" w:rsidRPr="00491D04" w:rsidTr="005C336A">
        <w:trPr>
          <w:trHeight w:val="541"/>
        </w:trPr>
        <w:tc>
          <w:tcPr>
            <w:tcW w:w="1093" w:type="dxa"/>
          </w:tcPr>
          <w:p w:rsidR="00475B34" w:rsidRPr="00437C17" w:rsidRDefault="00475B34" w:rsidP="00475B34">
            <w:pPr>
              <w:rPr>
                <w:lang w:val="en-US"/>
              </w:rPr>
            </w:pPr>
            <w:r>
              <w:rPr>
                <w:lang w:val="en-US"/>
              </w:rPr>
              <w:t>Br 2</w:t>
            </w:r>
          </w:p>
        </w:tc>
        <w:tc>
          <w:tcPr>
            <w:tcW w:w="1741" w:type="dxa"/>
          </w:tcPr>
          <w:p w:rsidR="00475B34" w:rsidRDefault="00475B34" w:rsidP="00475B34">
            <w:pPr>
              <w:rPr>
                <w:lang w:val="en-US"/>
              </w:rPr>
            </w:pPr>
            <w:r>
              <w:rPr>
                <w:lang w:val="en-US"/>
              </w:rPr>
              <w:t>9x21 mm /</w:t>
            </w:r>
          </w:p>
          <w:p w:rsidR="00475B34" w:rsidRPr="00491D04" w:rsidRDefault="00475B34" w:rsidP="00475B34">
            <w:pPr>
              <w:rPr>
                <w:lang w:val="en-US"/>
              </w:rPr>
            </w:pPr>
            <w:r>
              <w:rPr>
                <w:lang w:val="en-US"/>
              </w:rPr>
              <w:t>7</w:t>
            </w:r>
            <w:r>
              <w:t>Н</w:t>
            </w:r>
            <w:r>
              <w:rPr>
                <w:lang w:val="en-US"/>
              </w:rPr>
              <w:t>28</w:t>
            </w:r>
          </w:p>
        </w:tc>
        <w:tc>
          <w:tcPr>
            <w:tcW w:w="2844" w:type="dxa"/>
          </w:tcPr>
          <w:p w:rsidR="00475B34" w:rsidRDefault="00475B34" w:rsidP="00475B34">
            <w:pPr>
              <w:rPr>
                <w:lang w:val="en-US"/>
              </w:rPr>
            </w:pPr>
            <w:r>
              <w:rPr>
                <w:lang w:val="en-US"/>
              </w:rPr>
              <w:t xml:space="preserve">9-mm SR-1 </w:t>
            </w:r>
            <w:r w:rsidRPr="00491D04">
              <w:rPr>
                <w:sz w:val="20"/>
                <w:szCs w:val="20"/>
                <w:lang w:val="en-US"/>
              </w:rPr>
              <w:t>(Serdukov)/</w:t>
            </w:r>
          </w:p>
          <w:p w:rsidR="00475B34" w:rsidRPr="00491D04" w:rsidRDefault="00475B34" w:rsidP="00475B34">
            <w:pPr>
              <w:rPr>
                <w:lang w:val="en-US"/>
              </w:rPr>
            </w:pPr>
            <w:r>
              <w:rPr>
                <w:lang w:val="en-US"/>
              </w:rPr>
              <w:t>6</w:t>
            </w:r>
            <w:r>
              <w:t>П</w:t>
            </w:r>
            <w:r w:rsidRPr="00491D04">
              <w:rPr>
                <w:lang w:val="en-US"/>
              </w:rPr>
              <w:t>53</w:t>
            </w:r>
          </w:p>
        </w:tc>
        <w:tc>
          <w:tcPr>
            <w:tcW w:w="1032" w:type="dxa"/>
          </w:tcPr>
          <w:p w:rsidR="00475B34" w:rsidRPr="00B33540" w:rsidRDefault="00475B34" w:rsidP="00475B34">
            <w:r>
              <w:t>П</w:t>
            </w:r>
          </w:p>
        </w:tc>
        <w:tc>
          <w:tcPr>
            <w:tcW w:w="783" w:type="dxa"/>
          </w:tcPr>
          <w:p w:rsidR="00475B34" w:rsidRPr="00491D04" w:rsidRDefault="00475B34" w:rsidP="00475B34">
            <w:pPr>
              <w:rPr>
                <w:lang w:val="en-US"/>
              </w:rPr>
            </w:pPr>
            <w:r>
              <w:rPr>
                <w:lang w:val="en-US"/>
              </w:rPr>
              <w:t>Lead</w:t>
            </w:r>
          </w:p>
        </w:tc>
        <w:tc>
          <w:tcPr>
            <w:tcW w:w="773" w:type="dxa"/>
          </w:tcPr>
          <w:p w:rsidR="00475B34" w:rsidRPr="00491D04" w:rsidRDefault="00475B34" w:rsidP="00475B34">
            <w:pPr>
              <w:rPr>
                <w:lang w:val="en-US"/>
              </w:rPr>
            </w:pPr>
            <w:r>
              <w:rPr>
                <w:lang w:val="en-US"/>
              </w:rPr>
              <w:t>7.93</w:t>
            </w:r>
          </w:p>
        </w:tc>
        <w:tc>
          <w:tcPr>
            <w:tcW w:w="893" w:type="dxa"/>
          </w:tcPr>
          <w:p w:rsidR="00475B34" w:rsidRPr="00491D04" w:rsidRDefault="00475B34" w:rsidP="00475B34">
            <w:pPr>
              <w:rPr>
                <w:lang w:val="en-US"/>
              </w:rPr>
            </w:pPr>
            <w:r>
              <w:rPr>
                <w:lang w:val="en-US"/>
              </w:rPr>
              <w:t xml:space="preserve">390 </w:t>
            </w:r>
            <w:r>
              <w:rPr>
                <w:rFonts w:cstheme="minorHAnsi"/>
                <w:lang w:val="en-US"/>
              </w:rPr>
              <w:t xml:space="preserve">± </w:t>
            </w:r>
            <w:r>
              <w:rPr>
                <w:lang w:val="en-US"/>
              </w:rPr>
              <w:t>10</w:t>
            </w:r>
          </w:p>
        </w:tc>
        <w:tc>
          <w:tcPr>
            <w:tcW w:w="919" w:type="dxa"/>
          </w:tcPr>
          <w:p w:rsidR="00475B34" w:rsidRPr="00491D04" w:rsidRDefault="00475B34" w:rsidP="00475B34">
            <w:pPr>
              <w:rPr>
                <w:lang w:val="en-US"/>
              </w:rPr>
            </w:pPr>
            <w:r>
              <w:rPr>
                <w:lang w:val="en-US"/>
              </w:rPr>
              <w:t xml:space="preserve">5.0 </w:t>
            </w:r>
            <w:r>
              <w:rPr>
                <w:rFonts w:cstheme="minorHAnsi"/>
                <w:lang w:val="en-US"/>
              </w:rPr>
              <w:t xml:space="preserve">± </w:t>
            </w:r>
            <w:r>
              <w:rPr>
                <w:lang w:val="en-US"/>
              </w:rPr>
              <w:t>0.1</w:t>
            </w:r>
          </w:p>
        </w:tc>
      </w:tr>
      <w:tr w:rsidR="005C336A" w:rsidRPr="00491D04" w:rsidTr="005C336A">
        <w:trPr>
          <w:trHeight w:val="1346"/>
        </w:trPr>
        <w:tc>
          <w:tcPr>
            <w:tcW w:w="1093" w:type="dxa"/>
          </w:tcPr>
          <w:p w:rsidR="00475B34" w:rsidRPr="00437C17" w:rsidRDefault="00475B34" w:rsidP="00475B34">
            <w:pPr>
              <w:rPr>
                <w:lang w:val="en-US"/>
              </w:rPr>
            </w:pPr>
            <w:r>
              <w:rPr>
                <w:lang w:val="en-US"/>
              </w:rPr>
              <w:t>Br 3</w:t>
            </w:r>
          </w:p>
        </w:tc>
        <w:tc>
          <w:tcPr>
            <w:tcW w:w="1741" w:type="dxa"/>
          </w:tcPr>
          <w:p w:rsidR="00475B34" w:rsidRDefault="00475B34" w:rsidP="00475B34">
            <w:pPr>
              <w:rPr>
                <w:lang w:val="en-US"/>
              </w:rPr>
            </w:pPr>
            <w:r>
              <w:rPr>
                <w:lang w:val="en-US"/>
              </w:rPr>
              <w:t>9x19 mm /</w:t>
            </w:r>
          </w:p>
          <w:p w:rsidR="00475B34" w:rsidRPr="00491D04" w:rsidRDefault="00475B34" w:rsidP="00475B34">
            <w:r>
              <w:rPr>
                <w:lang w:val="en-US"/>
              </w:rPr>
              <w:t>7</w:t>
            </w:r>
            <w:r>
              <w:t>Н21</w:t>
            </w:r>
          </w:p>
        </w:tc>
        <w:tc>
          <w:tcPr>
            <w:tcW w:w="2844" w:type="dxa"/>
          </w:tcPr>
          <w:p w:rsidR="00475B34" w:rsidRDefault="00475B34" w:rsidP="00475B34">
            <w:pPr>
              <w:rPr>
                <w:lang w:val="en-US"/>
              </w:rPr>
            </w:pPr>
            <w:r>
              <w:rPr>
                <w:lang w:val="en-US"/>
              </w:rPr>
              <w:t xml:space="preserve">9-mm PYa </w:t>
            </w:r>
          </w:p>
          <w:p w:rsidR="00475B34" w:rsidRDefault="00475B34" w:rsidP="00475B34">
            <w:pPr>
              <w:rPr>
                <w:lang w:val="en-US"/>
              </w:rPr>
            </w:pPr>
            <w:r>
              <w:rPr>
                <w:lang w:val="en-US"/>
              </w:rPr>
              <w:t>(Yarygin) /</w:t>
            </w:r>
          </w:p>
          <w:p w:rsidR="00475B34" w:rsidRPr="00B33540" w:rsidRDefault="00475B34" w:rsidP="00475B34">
            <w:pPr>
              <w:rPr>
                <w:lang w:val="en-US"/>
              </w:rPr>
            </w:pPr>
            <w:r>
              <w:t>6П35</w:t>
            </w:r>
          </w:p>
        </w:tc>
        <w:tc>
          <w:tcPr>
            <w:tcW w:w="1032" w:type="dxa"/>
          </w:tcPr>
          <w:p w:rsidR="00475B34" w:rsidRPr="00B33540" w:rsidRDefault="00475B34" w:rsidP="00475B34">
            <w:r>
              <w:t>Пст</w:t>
            </w:r>
          </w:p>
        </w:tc>
        <w:tc>
          <w:tcPr>
            <w:tcW w:w="783" w:type="dxa"/>
          </w:tcPr>
          <w:p w:rsidR="00475B34" w:rsidRDefault="00E057A1" w:rsidP="00475B34">
            <w:r>
              <w:rPr>
                <w:lang w:val="en-US"/>
              </w:rPr>
              <w:t xml:space="preserve">Heat-treated </w:t>
            </w:r>
            <w:r w:rsidR="00475B34">
              <w:rPr>
                <w:lang w:val="en-US"/>
              </w:rPr>
              <w:t xml:space="preserve">Steel </w:t>
            </w:r>
          </w:p>
          <w:p w:rsidR="00E057A1" w:rsidRPr="00E057A1" w:rsidRDefault="00E057A1" w:rsidP="00475B34">
            <w:pPr>
              <w:rPr>
                <w:lang w:val="en-US"/>
              </w:rPr>
            </w:pPr>
            <w:r>
              <w:rPr>
                <w:lang w:val="en-US"/>
              </w:rPr>
              <w:t>AP</w:t>
            </w:r>
          </w:p>
        </w:tc>
        <w:tc>
          <w:tcPr>
            <w:tcW w:w="773" w:type="dxa"/>
          </w:tcPr>
          <w:p w:rsidR="00475B34" w:rsidRPr="00491D04" w:rsidRDefault="00475B34" w:rsidP="00475B34">
            <w:pPr>
              <w:rPr>
                <w:lang w:val="en-US"/>
              </w:rPr>
            </w:pPr>
            <w:r>
              <w:rPr>
                <w:lang w:val="en-US"/>
              </w:rPr>
              <w:t>5.2</w:t>
            </w:r>
          </w:p>
        </w:tc>
        <w:tc>
          <w:tcPr>
            <w:tcW w:w="893" w:type="dxa"/>
          </w:tcPr>
          <w:p w:rsidR="00475B34" w:rsidRPr="00491D04" w:rsidRDefault="00475B34" w:rsidP="00475B34">
            <w:pPr>
              <w:rPr>
                <w:lang w:val="en-US"/>
              </w:rPr>
            </w:pPr>
            <w:r>
              <w:rPr>
                <w:lang w:val="en-US"/>
              </w:rPr>
              <w:t xml:space="preserve">455 </w:t>
            </w:r>
            <w:r>
              <w:rPr>
                <w:rFonts w:cstheme="minorHAnsi"/>
                <w:lang w:val="en-US"/>
              </w:rPr>
              <w:t xml:space="preserve">± </w:t>
            </w:r>
            <w:r>
              <w:rPr>
                <w:lang w:val="en-US"/>
              </w:rPr>
              <w:t>10</w:t>
            </w:r>
          </w:p>
        </w:tc>
        <w:tc>
          <w:tcPr>
            <w:tcW w:w="919" w:type="dxa"/>
          </w:tcPr>
          <w:p w:rsidR="00475B34" w:rsidRPr="00491D04" w:rsidRDefault="00475B34" w:rsidP="00475B34">
            <w:pPr>
              <w:rPr>
                <w:lang w:val="en-US"/>
              </w:rPr>
            </w:pPr>
            <w:r>
              <w:rPr>
                <w:lang w:val="en-US"/>
              </w:rPr>
              <w:t xml:space="preserve">5.0 </w:t>
            </w:r>
            <w:r>
              <w:rPr>
                <w:rFonts w:cstheme="minorHAnsi"/>
                <w:lang w:val="en-US"/>
              </w:rPr>
              <w:t xml:space="preserve">± </w:t>
            </w:r>
            <w:r>
              <w:rPr>
                <w:lang w:val="en-US"/>
              </w:rPr>
              <w:t>0.1</w:t>
            </w:r>
          </w:p>
        </w:tc>
      </w:tr>
      <w:tr w:rsidR="005C336A" w:rsidRPr="00E057A1" w:rsidTr="005C336A">
        <w:trPr>
          <w:trHeight w:val="1610"/>
        </w:trPr>
        <w:tc>
          <w:tcPr>
            <w:tcW w:w="1093" w:type="dxa"/>
          </w:tcPr>
          <w:p w:rsidR="00475B34" w:rsidRPr="003242C5" w:rsidRDefault="003242C5" w:rsidP="00475B34">
            <w:pPr>
              <w:rPr>
                <w:lang w:val="en-US"/>
              </w:rPr>
            </w:pPr>
            <w:r>
              <w:rPr>
                <w:lang w:val="en-US"/>
              </w:rPr>
              <w:t>Br4</w:t>
            </w:r>
          </w:p>
        </w:tc>
        <w:tc>
          <w:tcPr>
            <w:tcW w:w="1741" w:type="dxa"/>
          </w:tcPr>
          <w:p w:rsidR="00E057A1" w:rsidRPr="005C336A" w:rsidRDefault="003242C5" w:rsidP="00E057A1">
            <w:pPr>
              <w:pStyle w:val="a4"/>
              <w:numPr>
                <w:ilvl w:val="0"/>
                <w:numId w:val="1"/>
              </w:numPr>
              <w:rPr>
                <w:lang w:val="en-US"/>
              </w:rPr>
            </w:pPr>
            <w:r w:rsidRPr="00E057A1">
              <w:rPr>
                <w:lang w:val="en-US"/>
              </w:rPr>
              <w:t>5.45x39 mm/7H10</w:t>
            </w:r>
          </w:p>
          <w:p w:rsidR="00E057A1" w:rsidRPr="00E057A1" w:rsidRDefault="00E057A1" w:rsidP="00E057A1">
            <w:pPr>
              <w:pStyle w:val="a4"/>
              <w:numPr>
                <w:ilvl w:val="0"/>
                <w:numId w:val="1"/>
              </w:numPr>
              <w:rPr>
                <w:lang w:val="en-US"/>
              </w:rPr>
            </w:pPr>
            <w:r>
              <w:rPr>
                <w:lang w:val="en-US"/>
              </w:rPr>
              <w:t>7.</w:t>
            </w:r>
            <w:r w:rsidR="00E15758">
              <w:rPr>
                <w:lang w:val="en-US"/>
              </w:rPr>
              <w:t>6</w:t>
            </w:r>
            <w:r>
              <w:rPr>
                <w:lang w:val="en-US"/>
              </w:rPr>
              <w:t>2x39 mm/57-H-231</w:t>
            </w:r>
          </w:p>
        </w:tc>
        <w:tc>
          <w:tcPr>
            <w:tcW w:w="2844" w:type="dxa"/>
          </w:tcPr>
          <w:p w:rsidR="00475B34" w:rsidRDefault="00E057A1" w:rsidP="00475B34">
            <w:pPr>
              <w:rPr>
                <w:lang w:val="en-US"/>
              </w:rPr>
            </w:pPr>
            <w:r>
              <w:rPr>
                <w:lang w:val="en-US"/>
              </w:rPr>
              <w:t>5,45 mm AK74/ 6</w:t>
            </w:r>
            <w:r>
              <w:t>П</w:t>
            </w:r>
            <w:r>
              <w:rPr>
                <w:lang w:val="en-US"/>
              </w:rPr>
              <w:t>20</w:t>
            </w:r>
          </w:p>
          <w:p w:rsidR="00E057A1" w:rsidRPr="005C336A" w:rsidRDefault="005C336A" w:rsidP="005C336A">
            <w:pPr>
              <w:rPr>
                <w:lang w:val="en-US"/>
              </w:rPr>
            </w:pPr>
            <w:r>
              <w:rPr>
                <w:lang w:val="en-US"/>
              </w:rPr>
              <w:br/>
            </w:r>
            <w:r>
              <w:rPr>
                <w:lang w:val="en-US"/>
              </w:rPr>
              <w:br/>
            </w:r>
            <w:r w:rsidR="00E057A1">
              <w:rPr>
                <w:lang w:val="en-US"/>
              </w:rPr>
              <w:t>7,62 mm AKM/6</w:t>
            </w:r>
            <w:r w:rsidR="00E057A1">
              <w:t>П</w:t>
            </w:r>
            <w:r w:rsidR="00E057A1" w:rsidRPr="005C336A">
              <w:rPr>
                <w:lang w:val="en-US"/>
              </w:rPr>
              <w:t>1</w:t>
            </w:r>
          </w:p>
        </w:tc>
        <w:tc>
          <w:tcPr>
            <w:tcW w:w="1032" w:type="dxa"/>
          </w:tcPr>
          <w:p w:rsidR="00475B34" w:rsidRPr="005C336A" w:rsidRDefault="00E057A1" w:rsidP="00475B34">
            <w:pPr>
              <w:rPr>
                <w:lang w:val="en-US"/>
              </w:rPr>
            </w:pPr>
            <w:r>
              <w:t>ПП</w:t>
            </w:r>
            <w:r>
              <w:rPr>
                <w:lang w:val="en-US"/>
              </w:rPr>
              <w:br/>
            </w:r>
            <w:r>
              <w:rPr>
                <w:lang w:val="en-US"/>
              </w:rPr>
              <w:br/>
            </w:r>
            <w:r>
              <w:rPr>
                <w:lang w:val="en-US"/>
              </w:rPr>
              <w:br/>
            </w:r>
            <w:r>
              <w:t>ПС</w:t>
            </w:r>
          </w:p>
        </w:tc>
        <w:tc>
          <w:tcPr>
            <w:tcW w:w="783" w:type="dxa"/>
          </w:tcPr>
          <w:p w:rsidR="00475B34" w:rsidRPr="00E057A1" w:rsidRDefault="00E057A1" w:rsidP="00475B34">
            <w:pPr>
              <w:rPr>
                <w:lang w:val="en-US"/>
              </w:rPr>
            </w:pPr>
            <w:r>
              <w:rPr>
                <w:lang w:val="en-US"/>
              </w:rPr>
              <w:t>AP</w:t>
            </w:r>
            <w:r w:rsidRPr="005C336A">
              <w:rPr>
                <w:lang w:val="en-US"/>
              </w:rPr>
              <w:br/>
            </w:r>
            <w:r w:rsidRPr="005C336A">
              <w:rPr>
                <w:lang w:val="en-US"/>
              </w:rPr>
              <w:br/>
            </w:r>
            <w:r w:rsidRPr="005C336A">
              <w:rPr>
                <w:lang w:val="en-US"/>
              </w:rPr>
              <w:br/>
            </w:r>
            <w:r>
              <w:rPr>
                <w:lang w:val="en-US"/>
              </w:rPr>
              <w:t>AP</w:t>
            </w:r>
          </w:p>
        </w:tc>
        <w:tc>
          <w:tcPr>
            <w:tcW w:w="773" w:type="dxa"/>
          </w:tcPr>
          <w:p w:rsidR="00475B34" w:rsidRDefault="00E057A1" w:rsidP="00475B34">
            <w:pPr>
              <w:rPr>
                <w:lang w:val="en-US"/>
              </w:rPr>
            </w:pPr>
            <w:r>
              <w:rPr>
                <w:lang w:val="en-US"/>
              </w:rPr>
              <w:t>3.5</w:t>
            </w:r>
          </w:p>
          <w:p w:rsidR="00E15758" w:rsidRDefault="00E15758" w:rsidP="00475B34">
            <w:pPr>
              <w:rPr>
                <w:lang w:val="en-US"/>
              </w:rPr>
            </w:pPr>
          </w:p>
          <w:p w:rsidR="00E15758" w:rsidRDefault="00E15758" w:rsidP="00475B34">
            <w:pPr>
              <w:rPr>
                <w:lang w:val="en-US"/>
              </w:rPr>
            </w:pPr>
          </w:p>
          <w:p w:rsidR="00E15758" w:rsidRPr="00491D04" w:rsidRDefault="00E15758" w:rsidP="00475B34">
            <w:pPr>
              <w:rPr>
                <w:lang w:val="en-US"/>
              </w:rPr>
            </w:pPr>
            <w:r>
              <w:rPr>
                <w:lang w:val="en-US"/>
              </w:rPr>
              <w:t>7.9</w:t>
            </w:r>
          </w:p>
        </w:tc>
        <w:tc>
          <w:tcPr>
            <w:tcW w:w="893" w:type="dxa"/>
          </w:tcPr>
          <w:p w:rsidR="00475B34" w:rsidRDefault="00E057A1" w:rsidP="00475B34">
            <w:pPr>
              <w:rPr>
                <w:lang w:val="en-US"/>
              </w:rPr>
            </w:pPr>
            <w:r>
              <w:rPr>
                <w:lang w:val="en-US"/>
              </w:rPr>
              <w:t>895+/-15</w:t>
            </w:r>
          </w:p>
          <w:p w:rsidR="00E15758" w:rsidRDefault="00E15758" w:rsidP="00475B34">
            <w:pPr>
              <w:rPr>
                <w:lang w:val="en-US"/>
              </w:rPr>
            </w:pPr>
          </w:p>
          <w:p w:rsidR="00E15758" w:rsidRPr="00491D04" w:rsidRDefault="00E15758" w:rsidP="00475B34">
            <w:pPr>
              <w:rPr>
                <w:lang w:val="en-US"/>
              </w:rPr>
            </w:pPr>
            <w:r>
              <w:rPr>
                <w:lang w:val="en-US"/>
              </w:rPr>
              <w:t>720+/-15</w:t>
            </w:r>
          </w:p>
        </w:tc>
        <w:tc>
          <w:tcPr>
            <w:tcW w:w="919" w:type="dxa"/>
          </w:tcPr>
          <w:p w:rsidR="00475B34" w:rsidRPr="00491D04" w:rsidRDefault="00E057A1" w:rsidP="005C336A">
            <w:pPr>
              <w:rPr>
                <w:lang w:val="en-US"/>
              </w:rPr>
            </w:pPr>
            <w:r>
              <w:rPr>
                <w:lang w:val="en-US"/>
              </w:rPr>
              <w:t>10+/-0.1</w:t>
            </w:r>
            <w:r w:rsidR="00E15758">
              <w:rPr>
                <w:lang w:val="en-US"/>
              </w:rPr>
              <w:br/>
            </w:r>
            <w:r w:rsidR="00E15758">
              <w:rPr>
                <w:lang w:val="en-US"/>
              </w:rPr>
              <w:br/>
              <w:t>10+/-0.1</w:t>
            </w:r>
          </w:p>
        </w:tc>
      </w:tr>
      <w:tr w:rsidR="00E15758" w:rsidRPr="00E057A1" w:rsidTr="005C336A">
        <w:trPr>
          <w:trHeight w:val="1873"/>
        </w:trPr>
        <w:tc>
          <w:tcPr>
            <w:tcW w:w="1093" w:type="dxa"/>
          </w:tcPr>
          <w:p w:rsidR="00E15758" w:rsidRDefault="00E15758" w:rsidP="00475B34">
            <w:pPr>
              <w:rPr>
                <w:lang w:val="en-US"/>
              </w:rPr>
            </w:pPr>
            <w:r>
              <w:rPr>
                <w:lang w:val="en-US"/>
              </w:rPr>
              <w:lastRenderedPageBreak/>
              <w:t>Br5</w:t>
            </w:r>
          </w:p>
        </w:tc>
        <w:tc>
          <w:tcPr>
            <w:tcW w:w="1741" w:type="dxa"/>
          </w:tcPr>
          <w:p w:rsidR="00E15758" w:rsidRDefault="00E15758" w:rsidP="00E15758">
            <w:pPr>
              <w:pStyle w:val="a4"/>
              <w:numPr>
                <w:ilvl w:val="0"/>
                <w:numId w:val="4"/>
              </w:numPr>
              <w:rPr>
                <w:lang w:val="en-US"/>
              </w:rPr>
            </w:pPr>
            <w:r w:rsidRPr="00E15758">
              <w:rPr>
                <w:lang w:val="en-US"/>
              </w:rPr>
              <w:t>7.62x54 mm/7H13</w:t>
            </w:r>
          </w:p>
          <w:p w:rsidR="00521F6B" w:rsidRPr="00E15758" w:rsidRDefault="00521F6B" w:rsidP="00521F6B">
            <w:pPr>
              <w:pStyle w:val="a4"/>
              <w:rPr>
                <w:lang w:val="en-US"/>
              </w:rPr>
            </w:pPr>
          </w:p>
          <w:p w:rsidR="00E15758" w:rsidRPr="00521F6B" w:rsidRDefault="00521F6B" w:rsidP="00521F6B">
            <w:pPr>
              <w:pStyle w:val="a4"/>
              <w:numPr>
                <w:ilvl w:val="0"/>
                <w:numId w:val="4"/>
              </w:numPr>
              <w:rPr>
                <w:lang w:val="en-US"/>
              </w:rPr>
            </w:pPr>
            <w:r w:rsidRPr="00E15758">
              <w:rPr>
                <w:lang w:val="en-US"/>
              </w:rPr>
              <w:t>7.62x54 mm/7</w:t>
            </w:r>
            <w:r>
              <w:rPr>
                <w:lang w:val="en-US"/>
              </w:rPr>
              <w:t>-</w:t>
            </w:r>
            <w:r>
              <w:t>Б</w:t>
            </w:r>
            <w:r w:rsidRPr="005C336A">
              <w:rPr>
                <w:lang w:val="en-US"/>
              </w:rPr>
              <w:t>3-</w:t>
            </w:r>
            <w:r w:rsidRPr="00E15758">
              <w:rPr>
                <w:lang w:val="en-US"/>
              </w:rPr>
              <w:t>3</w:t>
            </w:r>
          </w:p>
        </w:tc>
        <w:tc>
          <w:tcPr>
            <w:tcW w:w="2844" w:type="dxa"/>
          </w:tcPr>
          <w:p w:rsidR="00E15758" w:rsidRDefault="00521F6B" w:rsidP="00475B34">
            <w:pPr>
              <w:rPr>
                <w:lang w:val="en-US"/>
              </w:rPr>
            </w:pPr>
            <w:r w:rsidRPr="005C336A">
              <w:rPr>
                <w:lang w:val="en-US"/>
              </w:rPr>
              <w:t>7</w:t>
            </w:r>
            <w:r>
              <w:rPr>
                <w:lang w:val="en-US"/>
              </w:rPr>
              <w:t>.62 mm Dragunov (SVD)/6B1</w:t>
            </w:r>
          </w:p>
          <w:p w:rsidR="00521F6B" w:rsidRPr="00521F6B" w:rsidRDefault="005C336A" w:rsidP="00475B34">
            <w:pPr>
              <w:rPr>
                <w:lang w:val="en-US"/>
              </w:rPr>
            </w:pPr>
            <w:r>
              <w:rPr>
                <w:lang w:val="en-US"/>
              </w:rPr>
              <w:br/>
            </w:r>
            <w:r>
              <w:rPr>
                <w:lang w:val="en-US"/>
              </w:rPr>
              <w:br/>
            </w:r>
            <w:r w:rsidR="00521F6B" w:rsidRPr="005C336A">
              <w:rPr>
                <w:lang w:val="en-US"/>
              </w:rPr>
              <w:t>7</w:t>
            </w:r>
            <w:r w:rsidR="00521F6B">
              <w:rPr>
                <w:lang w:val="en-US"/>
              </w:rPr>
              <w:t>.62 mm Dragunov (SVD)/6B1</w:t>
            </w:r>
          </w:p>
        </w:tc>
        <w:tc>
          <w:tcPr>
            <w:tcW w:w="1032" w:type="dxa"/>
          </w:tcPr>
          <w:p w:rsidR="00E15758" w:rsidRPr="005C336A" w:rsidRDefault="005C336A" w:rsidP="00475B34">
            <w:pPr>
              <w:rPr>
                <w:lang w:val="en-US"/>
              </w:rPr>
            </w:pPr>
            <w:r>
              <w:t>ПП</w:t>
            </w:r>
            <w:r w:rsidRPr="005C336A">
              <w:rPr>
                <w:lang w:val="en-US"/>
              </w:rPr>
              <w:br/>
            </w:r>
            <w:r w:rsidRPr="005C336A">
              <w:rPr>
                <w:lang w:val="en-US"/>
              </w:rPr>
              <w:br/>
            </w:r>
            <w:r w:rsidRPr="005C336A">
              <w:rPr>
                <w:lang w:val="en-US"/>
              </w:rPr>
              <w:br/>
            </w:r>
            <w:r>
              <w:t>Б</w:t>
            </w:r>
            <w:r w:rsidRPr="005C336A">
              <w:rPr>
                <w:lang w:val="en-US"/>
              </w:rPr>
              <w:t>32</w:t>
            </w:r>
          </w:p>
        </w:tc>
        <w:tc>
          <w:tcPr>
            <w:tcW w:w="783" w:type="dxa"/>
          </w:tcPr>
          <w:p w:rsidR="00E15758" w:rsidRDefault="005C336A" w:rsidP="00475B34">
            <w:pPr>
              <w:rPr>
                <w:lang w:val="en-US"/>
              </w:rPr>
            </w:pPr>
            <w:r>
              <w:rPr>
                <w:lang w:val="en-US"/>
              </w:rPr>
              <w:t>AP</w:t>
            </w:r>
            <w:r>
              <w:rPr>
                <w:lang w:val="en-US"/>
              </w:rPr>
              <w:br/>
            </w:r>
            <w:r>
              <w:rPr>
                <w:lang w:val="en-US"/>
              </w:rPr>
              <w:br/>
            </w:r>
            <w:r>
              <w:rPr>
                <w:lang w:val="en-US"/>
              </w:rPr>
              <w:br/>
              <w:t>API</w:t>
            </w:r>
          </w:p>
        </w:tc>
        <w:tc>
          <w:tcPr>
            <w:tcW w:w="773" w:type="dxa"/>
          </w:tcPr>
          <w:p w:rsidR="00E15758" w:rsidRDefault="005C336A" w:rsidP="00475B34">
            <w:pPr>
              <w:rPr>
                <w:lang w:val="en-US"/>
              </w:rPr>
            </w:pPr>
            <w:r>
              <w:rPr>
                <w:lang w:val="en-US"/>
              </w:rPr>
              <w:t>9.4</w:t>
            </w:r>
            <w:r>
              <w:rPr>
                <w:lang w:val="en-US"/>
              </w:rPr>
              <w:br/>
            </w:r>
            <w:r>
              <w:rPr>
                <w:lang w:val="en-US"/>
              </w:rPr>
              <w:br/>
            </w:r>
            <w:r>
              <w:rPr>
                <w:lang w:val="en-US"/>
              </w:rPr>
              <w:br/>
              <w:t>10.4</w:t>
            </w:r>
          </w:p>
        </w:tc>
        <w:tc>
          <w:tcPr>
            <w:tcW w:w="893" w:type="dxa"/>
          </w:tcPr>
          <w:p w:rsidR="00E15758" w:rsidRDefault="005C336A" w:rsidP="005C336A">
            <w:pPr>
              <w:rPr>
                <w:lang w:val="en-US"/>
              </w:rPr>
            </w:pPr>
            <w:r>
              <w:rPr>
                <w:lang w:val="en-US"/>
              </w:rPr>
              <w:t>830+/-15</w:t>
            </w:r>
            <w:r>
              <w:rPr>
                <w:lang w:val="en-US"/>
              </w:rPr>
              <w:br/>
            </w:r>
            <w:r>
              <w:rPr>
                <w:lang w:val="en-US"/>
              </w:rPr>
              <w:br/>
              <w:t>810+/-15</w:t>
            </w:r>
          </w:p>
        </w:tc>
        <w:tc>
          <w:tcPr>
            <w:tcW w:w="919" w:type="dxa"/>
          </w:tcPr>
          <w:p w:rsidR="00E15758" w:rsidRDefault="005C336A" w:rsidP="005C336A">
            <w:pPr>
              <w:rPr>
                <w:lang w:val="en-US"/>
              </w:rPr>
            </w:pPr>
            <w:r>
              <w:rPr>
                <w:lang w:val="en-US"/>
              </w:rPr>
              <w:t>10+/-0.1</w:t>
            </w:r>
            <w:r>
              <w:rPr>
                <w:lang w:val="en-US"/>
              </w:rPr>
              <w:br/>
            </w:r>
            <w:r>
              <w:rPr>
                <w:lang w:val="en-US"/>
              </w:rPr>
              <w:br/>
              <w:t>10+/-0.1</w:t>
            </w:r>
          </w:p>
        </w:tc>
      </w:tr>
      <w:tr w:rsidR="005C336A" w:rsidRPr="00E057A1" w:rsidTr="005C336A">
        <w:trPr>
          <w:trHeight w:val="1346"/>
        </w:trPr>
        <w:tc>
          <w:tcPr>
            <w:tcW w:w="1093" w:type="dxa"/>
          </w:tcPr>
          <w:p w:rsidR="005C336A" w:rsidRPr="007D5402" w:rsidRDefault="005C336A" w:rsidP="005C336A">
            <w:pPr>
              <w:rPr>
                <w:lang w:val="en-US"/>
              </w:rPr>
            </w:pPr>
            <w:r>
              <w:rPr>
                <w:lang w:val="en-US"/>
              </w:rPr>
              <w:t>Br 6</w:t>
            </w:r>
          </w:p>
        </w:tc>
        <w:tc>
          <w:tcPr>
            <w:tcW w:w="1741" w:type="dxa"/>
          </w:tcPr>
          <w:p w:rsidR="005C336A" w:rsidRPr="005C336A" w:rsidRDefault="005C336A" w:rsidP="005C336A">
            <w:pPr>
              <w:rPr>
                <w:lang w:val="en-US"/>
              </w:rPr>
            </w:pPr>
            <w:r>
              <w:rPr>
                <w:lang w:val="en-US"/>
              </w:rPr>
              <w:t>12.7x108 mm/57-</w:t>
            </w:r>
            <w:r>
              <w:t>Б</w:t>
            </w:r>
            <w:r w:rsidRPr="005C336A">
              <w:rPr>
                <w:lang w:val="en-US"/>
              </w:rPr>
              <w:t>3</w:t>
            </w:r>
            <w:r>
              <w:rPr>
                <w:lang w:val="en-US"/>
              </w:rPr>
              <w:t>-542</w:t>
            </w:r>
          </w:p>
        </w:tc>
        <w:tc>
          <w:tcPr>
            <w:tcW w:w="2844" w:type="dxa"/>
          </w:tcPr>
          <w:p w:rsidR="005C336A" w:rsidRDefault="005C336A" w:rsidP="005C336A">
            <w:pPr>
              <w:rPr>
                <w:lang w:val="en-US"/>
              </w:rPr>
            </w:pPr>
            <w:r>
              <w:rPr>
                <w:lang w:val="en-US"/>
              </w:rPr>
              <w:t xml:space="preserve">12,7 mm OSV-96 </w:t>
            </w:r>
            <w:r>
              <w:rPr>
                <w:lang w:val="en-US"/>
              </w:rPr>
              <w:br/>
            </w:r>
            <w:r w:rsidRPr="005C336A">
              <w:rPr>
                <w:lang w:val="en-US"/>
              </w:rPr>
              <w:t xml:space="preserve"> http://world.guns.ru/sniper/large-caliber-sniper-rifles/rus/osv-96-r.html</w:t>
            </w:r>
          </w:p>
        </w:tc>
        <w:tc>
          <w:tcPr>
            <w:tcW w:w="1032" w:type="dxa"/>
          </w:tcPr>
          <w:p w:rsidR="005C336A" w:rsidRDefault="005C336A" w:rsidP="005C336A">
            <w:pPr>
              <w:rPr>
                <w:lang w:val="en-US"/>
              </w:rPr>
            </w:pPr>
            <w:r>
              <w:t>Б32</w:t>
            </w:r>
          </w:p>
        </w:tc>
        <w:tc>
          <w:tcPr>
            <w:tcW w:w="783" w:type="dxa"/>
          </w:tcPr>
          <w:p w:rsidR="005C336A" w:rsidRPr="005C336A" w:rsidRDefault="005C336A" w:rsidP="005C336A">
            <w:pPr>
              <w:rPr>
                <w:lang w:val="en-US"/>
              </w:rPr>
            </w:pPr>
            <w:r>
              <w:rPr>
                <w:lang w:val="en-US"/>
              </w:rPr>
              <w:t>API</w:t>
            </w:r>
          </w:p>
        </w:tc>
        <w:tc>
          <w:tcPr>
            <w:tcW w:w="773" w:type="dxa"/>
          </w:tcPr>
          <w:p w:rsidR="005C336A" w:rsidRDefault="005C336A" w:rsidP="005C336A">
            <w:pPr>
              <w:rPr>
                <w:lang w:val="en-US"/>
              </w:rPr>
            </w:pPr>
            <w:r>
              <w:rPr>
                <w:lang w:val="en-US"/>
              </w:rPr>
              <w:t>48.2</w:t>
            </w:r>
          </w:p>
        </w:tc>
        <w:tc>
          <w:tcPr>
            <w:tcW w:w="893" w:type="dxa"/>
          </w:tcPr>
          <w:p w:rsidR="005C336A" w:rsidRDefault="005C336A" w:rsidP="005C336A">
            <w:pPr>
              <w:rPr>
                <w:lang w:val="en-US"/>
              </w:rPr>
            </w:pPr>
            <w:r>
              <w:rPr>
                <w:lang w:val="en-US"/>
              </w:rPr>
              <w:t>830+/-20</w:t>
            </w:r>
          </w:p>
        </w:tc>
        <w:tc>
          <w:tcPr>
            <w:tcW w:w="919" w:type="dxa"/>
          </w:tcPr>
          <w:p w:rsidR="005C336A" w:rsidRDefault="005C336A" w:rsidP="005C336A">
            <w:pPr>
              <w:rPr>
                <w:lang w:val="en-US"/>
              </w:rPr>
            </w:pPr>
            <w:r>
              <w:rPr>
                <w:lang w:val="en-US"/>
              </w:rPr>
              <w:t>50+/-0.5</w:t>
            </w:r>
          </w:p>
        </w:tc>
      </w:tr>
      <w:tr w:rsidR="005C336A" w:rsidRPr="00E057A1" w:rsidTr="005C336A">
        <w:trPr>
          <w:trHeight w:val="278"/>
        </w:trPr>
        <w:tc>
          <w:tcPr>
            <w:tcW w:w="1093" w:type="dxa"/>
          </w:tcPr>
          <w:p w:rsidR="005C336A" w:rsidRPr="007D5402" w:rsidRDefault="005C336A" w:rsidP="005C336A">
            <w:pPr>
              <w:rPr>
                <w:lang w:val="en-US"/>
              </w:rPr>
            </w:pPr>
          </w:p>
        </w:tc>
        <w:tc>
          <w:tcPr>
            <w:tcW w:w="1741" w:type="dxa"/>
          </w:tcPr>
          <w:p w:rsidR="005C336A" w:rsidRPr="00491D04" w:rsidRDefault="005C336A" w:rsidP="005C336A">
            <w:pPr>
              <w:rPr>
                <w:lang w:val="en-US"/>
              </w:rPr>
            </w:pPr>
          </w:p>
        </w:tc>
        <w:tc>
          <w:tcPr>
            <w:tcW w:w="2844" w:type="dxa"/>
          </w:tcPr>
          <w:p w:rsidR="005C336A" w:rsidRPr="00491D04" w:rsidRDefault="005C336A" w:rsidP="005C336A">
            <w:pPr>
              <w:rPr>
                <w:lang w:val="en-US"/>
              </w:rPr>
            </w:pPr>
          </w:p>
        </w:tc>
        <w:tc>
          <w:tcPr>
            <w:tcW w:w="1032" w:type="dxa"/>
          </w:tcPr>
          <w:p w:rsidR="005C336A" w:rsidRPr="00491D04" w:rsidRDefault="005C336A" w:rsidP="005C336A">
            <w:pPr>
              <w:rPr>
                <w:lang w:val="en-US"/>
              </w:rPr>
            </w:pPr>
          </w:p>
        </w:tc>
        <w:tc>
          <w:tcPr>
            <w:tcW w:w="783" w:type="dxa"/>
          </w:tcPr>
          <w:p w:rsidR="005C336A" w:rsidRPr="00491D04" w:rsidRDefault="005C336A" w:rsidP="005C336A">
            <w:pPr>
              <w:rPr>
                <w:lang w:val="en-US"/>
              </w:rPr>
            </w:pPr>
          </w:p>
        </w:tc>
        <w:tc>
          <w:tcPr>
            <w:tcW w:w="773" w:type="dxa"/>
          </w:tcPr>
          <w:p w:rsidR="005C336A" w:rsidRPr="00491D04" w:rsidRDefault="005C336A" w:rsidP="005C336A">
            <w:pPr>
              <w:rPr>
                <w:lang w:val="en-US"/>
              </w:rPr>
            </w:pPr>
          </w:p>
        </w:tc>
        <w:tc>
          <w:tcPr>
            <w:tcW w:w="893" w:type="dxa"/>
          </w:tcPr>
          <w:p w:rsidR="005C336A" w:rsidRPr="00491D04" w:rsidRDefault="005C336A" w:rsidP="005C336A">
            <w:pPr>
              <w:rPr>
                <w:lang w:val="en-US"/>
              </w:rPr>
            </w:pPr>
          </w:p>
        </w:tc>
        <w:tc>
          <w:tcPr>
            <w:tcW w:w="919" w:type="dxa"/>
          </w:tcPr>
          <w:p w:rsidR="005C336A" w:rsidRPr="00491D04" w:rsidRDefault="005C336A" w:rsidP="005C336A">
            <w:pPr>
              <w:rPr>
                <w:lang w:val="en-US"/>
              </w:rPr>
            </w:pPr>
          </w:p>
        </w:tc>
      </w:tr>
    </w:tbl>
    <w:p w:rsidR="005C336A" w:rsidRDefault="007D5402">
      <w:pPr>
        <w:rPr>
          <w:lang w:val="en-US"/>
        </w:rPr>
      </w:pPr>
      <w:r>
        <w:rPr>
          <w:lang w:val="en-US"/>
        </w:rPr>
        <w:t>Tab 1</w:t>
      </w:r>
    </w:p>
    <w:p w:rsidR="005C336A" w:rsidRDefault="005C336A">
      <w:pPr>
        <w:rPr>
          <w:lang w:val="en-US"/>
        </w:rPr>
      </w:pPr>
    </w:p>
    <w:p w:rsidR="002C1375" w:rsidRDefault="002C1375"/>
    <w:p w:rsidR="002C1375" w:rsidRDefault="002C1375"/>
    <w:p w:rsidR="002C1375" w:rsidRDefault="002C1375"/>
    <w:p w:rsidR="002C1375" w:rsidRDefault="002C1375"/>
    <w:p w:rsidR="002C1375" w:rsidRDefault="002C1375"/>
    <w:p w:rsidR="005C336A" w:rsidRDefault="005C336A">
      <w:pPr>
        <w:rPr>
          <w:lang w:val="en-US"/>
        </w:rPr>
      </w:pPr>
      <w:r>
        <w:rPr>
          <w:lang w:val="en-US"/>
        </w:rPr>
        <w:t>To add part 4 of the present Standard by items 4.4, 4.5</w:t>
      </w:r>
    </w:p>
    <w:p w:rsidR="00DA47F6" w:rsidRDefault="005C336A">
      <w:pPr>
        <w:rPr>
          <w:lang w:val="en-US"/>
        </w:rPr>
      </w:pPr>
      <w:r>
        <w:rPr>
          <w:lang w:val="en-US"/>
        </w:rPr>
        <w:t xml:space="preserve">4.4. ballistic properties of the armor </w:t>
      </w:r>
      <w:r w:rsidR="00DA47F6">
        <w:rPr>
          <w:lang w:val="en-US"/>
        </w:rPr>
        <w:t>in accordance to each class are detected by the certain of shots:</w:t>
      </w:r>
    </w:p>
    <w:p w:rsidR="007D5402" w:rsidRDefault="00DA47F6">
      <w:pPr>
        <w:rPr>
          <w:lang w:val="en-US"/>
        </w:rPr>
      </w:pPr>
      <w:r>
        <w:rPr>
          <w:lang w:val="en-US"/>
        </w:rPr>
        <w:t>- rifles – not less than 5 shots</w:t>
      </w:r>
      <w:r w:rsidR="00475B34">
        <w:rPr>
          <w:lang w:val="en-US"/>
        </w:rPr>
        <w:t xml:space="preserve"> </w:t>
      </w:r>
      <w:bookmarkStart w:id="0" w:name="_GoBack"/>
      <w:bookmarkEnd w:id="0"/>
    </w:p>
    <w:p w:rsidR="00DA47F6" w:rsidRDefault="00DA47F6">
      <w:pPr>
        <w:rPr>
          <w:lang w:val="en-US"/>
        </w:rPr>
      </w:pPr>
      <w:r>
        <w:rPr>
          <w:lang w:val="en-US"/>
        </w:rPr>
        <w:t>- smooth-bore weapon – not less than 2 shots</w:t>
      </w:r>
    </w:p>
    <w:p w:rsidR="00DA47F6" w:rsidRDefault="00DA47F6">
      <w:pPr>
        <w:rPr>
          <w:lang w:val="en-US"/>
        </w:rPr>
      </w:pPr>
      <w:r>
        <w:rPr>
          <w:lang w:val="en-US"/>
        </w:rPr>
        <w:t xml:space="preserve">The distance between the edge of the ballistic panel and the center of the shot (by bullet of fragment) as well as the centers of shots, should be not less than 5 calibers of the thread (if another wasn’t mentioned in the technical terms and conditions </w:t>
      </w:r>
      <w:r w:rsidR="00CA2D36">
        <w:rPr>
          <w:lang w:val="en-US"/>
        </w:rPr>
        <w:t xml:space="preserve">(TT&amp;C) </w:t>
      </w:r>
      <w:r>
        <w:rPr>
          <w:lang w:val="en-US"/>
        </w:rPr>
        <w:t>for the exact product).</w:t>
      </w:r>
    </w:p>
    <w:p w:rsidR="00DA47F6" w:rsidRDefault="00DA47F6">
      <w:pPr>
        <w:rPr>
          <w:lang w:val="en-US"/>
        </w:rPr>
      </w:pPr>
      <w:r>
        <w:rPr>
          <w:lang w:val="en-US"/>
        </w:rPr>
        <w:t>In case the size of the ballistic panel doesn’t allow to provide 5 shots at once it is allowed to test two equal panels with two shots into each.</w:t>
      </w:r>
    </w:p>
    <w:p w:rsidR="00FC7708" w:rsidRDefault="00FC7708">
      <w:pPr>
        <w:rPr>
          <w:lang w:val="en-US"/>
        </w:rPr>
      </w:pPr>
      <w:r>
        <w:rPr>
          <w:lang w:val="en-US"/>
        </w:rPr>
        <w:t>4.5. The use of ballistic barrels identical to the weapons mentioned in the Table is allowed.</w:t>
      </w:r>
    </w:p>
    <w:p w:rsidR="00FC7708" w:rsidRDefault="00FC7708">
      <w:pPr>
        <w:rPr>
          <w:lang w:val="en-US"/>
        </w:rPr>
      </w:pPr>
      <w:r>
        <w:rPr>
          <w:lang w:val="en-US"/>
        </w:rPr>
        <w:t>Items 5.1.1.2 – 5.1.1.4 are changed as following:</w:t>
      </w:r>
    </w:p>
    <w:p w:rsidR="00FC7708" w:rsidRDefault="00FC7708">
      <w:pPr>
        <w:rPr>
          <w:lang w:val="en-US"/>
        </w:rPr>
      </w:pPr>
      <w:r>
        <w:rPr>
          <w:lang w:val="en-US"/>
        </w:rPr>
        <w:t xml:space="preserve">*5.1.1.2 Means of protection had to correspond the protection of the human been in </w:t>
      </w:r>
      <w:r w:rsidR="00DA47F6">
        <w:rPr>
          <w:lang w:val="en-US"/>
        </w:rPr>
        <w:t xml:space="preserve"> </w:t>
      </w:r>
      <w:r>
        <w:rPr>
          <w:lang w:val="en-US"/>
        </w:rPr>
        <w:t>accordance to the requirements mentioned in Table 1</w:t>
      </w:r>
    </w:p>
    <w:p w:rsidR="00FC7708" w:rsidRDefault="00FC7708">
      <w:pPr>
        <w:rPr>
          <w:lang w:val="en-US"/>
        </w:rPr>
      </w:pPr>
      <w:r>
        <w:rPr>
          <w:lang w:val="en-US"/>
        </w:rPr>
        <w:t>5.1.1.3 The protection is evaluated in accordance to the Table 3</w:t>
      </w:r>
    </w:p>
    <w:p w:rsidR="00FC7708" w:rsidRDefault="00FC7708">
      <w:pPr>
        <w:rPr>
          <w:lang w:val="en-US"/>
        </w:rPr>
      </w:pPr>
      <w:r>
        <w:rPr>
          <w:lang w:val="en-US"/>
        </w:rPr>
        <w:t>Table 3</w:t>
      </w:r>
    </w:p>
    <w:tbl>
      <w:tblPr>
        <w:tblStyle w:val="a3"/>
        <w:tblW w:w="0" w:type="auto"/>
        <w:tblLook w:val="04A0"/>
      </w:tblPr>
      <w:tblGrid>
        <w:gridCol w:w="3332"/>
        <w:gridCol w:w="3332"/>
        <w:gridCol w:w="3332"/>
      </w:tblGrid>
      <w:tr w:rsidR="00FC7708" w:rsidRPr="00636E74" w:rsidTr="00F630E2">
        <w:tc>
          <w:tcPr>
            <w:tcW w:w="3332" w:type="dxa"/>
            <w:vMerge w:val="restart"/>
          </w:tcPr>
          <w:p w:rsidR="00FC7708" w:rsidRDefault="00FC7708">
            <w:pPr>
              <w:rPr>
                <w:lang w:val="en-US"/>
              </w:rPr>
            </w:pPr>
            <w:r>
              <w:rPr>
                <w:lang w:val="en-US"/>
              </w:rPr>
              <w:t>Class of protection</w:t>
            </w:r>
          </w:p>
        </w:tc>
        <w:tc>
          <w:tcPr>
            <w:tcW w:w="6664" w:type="dxa"/>
            <w:gridSpan w:val="2"/>
          </w:tcPr>
          <w:p w:rsidR="00FC7708" w:rsidRDefault="00FC7708">
            <w:pPr>
              <w:rPr>
                <w:lang w:val="en-US"/>
              </w:rPr>
            </w:pPr>
            <w:r>
              <w:rPr>
                <w:lang w:val="en-US"/>
              </w:rPr>
              <w:t>Estimate of resistance of means of protection to the threads</w:t>
            </w:r>
          </w:p>
        </w:tc>
      </w:tr>
      <w:tr w:rsidR="00FC7708" w:rsidTr="00FC7708">
        <w:tc>
          <w:tcPr>
            <w:tcW w:w="3332" w:type="dxa"/>
            <w:vMerge/>
          </w:tcPr>
          <w:p w:rsidR="00FC7708" w:rsidRDefault="00FC7708">
            <w:pPr>
              <w:rPr>
                <w:lang w:val="en-US"/>
              </w:rPr>
            </w:pPr>
          </w:p>
        </w:tc>
        <w:tc>
          <w:tcPr>
            <w:tcW w:w="3332" w:type="dxa"/>
          </w:tcPr>
          <w:p w:rsidR="00FC7708" w:rsidRDefault="00FC7708">
            <w:pPr>
              <w:rPr>
                <w:lang w:val="en-US"/>
              </w:rPr>
            </w:pPr>
            <w:r>
              <w:rPr>
                <w:lang w:val="en-US"/>
              </w:rPr>
              <w:t>nomination</w:t>
            </w:r>
          </w:p>
        </w:tc>
        <w:tc>
          <w:tcPr>
            <w:tcW w:w="3332" w:type="dxa"/>
          </w:tcPr>
          <w:p w:rsidR="00FC7708" w:rsidRDefault="00FC7708">
            <w:pPr>
              <w:rPr>
                <w:lang w:val="en-US"/>
              </w:rPr>
            </w:pPr>
            <w:r>
              <w:rPr>
                <w:lang w:val="en-US"/>
              </w:rPr>
              <w:t>Allowable value</w:t>
            </w:r>
          </w:p>
        </w:tc>
      </w:tr>
      <w:tr w:rsidR="00FC7708" w:rsidRPr="00636E74" w:rsidTr="00FC7708">
        <w:tc>
          <w:tcPr>
            <w:tcW w:w="3332" w:type="dxa"/>
          </w:tcPr>
          <w:p w:rsidR="00FC7708" w:rsidRDefault="00FC7708">
            <w:pPr>
              <w:rPr>
                <w:lang w:val="en-US"/>
              </w:rPr>
            </w:pPr>
            <w:r>
              <w:rPr>
                <w:lang w:val="en-US"/>
              </w:rPr>
              <w:t>C1, Br 1-5</w:t>
            </w:r>
          </w:p>
        </w:tc>
        <w:tc>
          <w:tcPr>
            <w:tcW w:w="3332" w:type="dxa"/>
          </w:tcPr>
          <w:p w:rsidR="00FC7708" w:rsidRDefault="00785DB3">
            <w:pPr>
              <w:rPr>
                <w:lang w:val="en-US"/>
              </w:rPr>
            </w:pPr>
            <w:r>
              <w:rPr>
                <w:lang w:val="en-US"/>
              </w:rPr>
              <w:t>Bulletproof properties</w:t>
            </w:r>
          </w:p>
        </w:tc>
        <w:tc>
          <w:tcPr>
            <w:tcW w:w="3332" w:type="dxa"/>
          </w:tcPr>
          <w:p w:rsidR="00FC7708" w:rsidRDefault="00785DB3">
            <w:pPr>
              <w:rPr>
                <w:lang w:val="en-US"/>
              </w:rPr>
            </w:pPr>
            <w:r>
              <w:rPr>
                <w:lang w:val="en-US"/>
              </w:rPr>
              <w:t xml:space="preserve">The absence of the penetration of the ballistic panel by the bullets, its fragments or any secondary fragments  </w:t>
            </w:r>
          </w:p>
        </w:tc>
      </w:tr>
      <w:tr w:rsidR="00FC7708" w:rsidRPr="00636E74" w:rsidTr="00FC7708">
        <w:tc>
          <w:tcPr>
            <w:tcW w:w="3332" w:type="dxa"/>
          </w:tcPr>
          <w:p w:rsidR="00FC7708" w:rsidRDefault="00785DB3">
            <w:pPr>
              <w:rPr>
                <w:lang w:val="en-US"/>
              </w:rPr>
            </w:pPr>
            <w:r>
              <w:rPr>
                <w:lang w:val="en-US"/>
              </w:rPr>
              <w:t>C1, Br 1-5</w:t>
            </w:r>
          </w:p>
        </w:tc>
        <w:tc>
          <w:tcPr>
            <w:tcW w:w="3332" w:type="dxa"/>
          </w:tcPr>
          <w:p w:rsidR="00FC7708" w:rsidRDefault="00785DB3">
            <w:pPr>
              <w:rPr>
                <w:lang w:val="en-US"/>
              </w:rPr>
            </w:pPr>
            <w:r>
              <w:rPr>
                <w:lang w:val="en-US"/>
              </w:rPr>
              <w:t>Trauma level</w:t>
            </w:r>
          </w:p>
        </w:tc>
        <w:tc>
          <w:tcPr>
            <w:tcW w:w="3332" w:type="dxa"/>
          </w:tcPr>
          <w:p w:rsidR="00FC7708" w:rsidRDefault="00785DB3">
            <w:pPr>
              <w:rPr>
                <w:lang w:val="en-US"/>
              </w:rPr>
            </w:pPr>
            <w:r>
              <w:rPr>
                <w:lang w:val="en-US"/>
              </w:rPr>
              <w:t>Not more than level 2 (Appendix B, table B1)</w:t>
            </w:r>
          </w:p>
        </w:tc>
      </w:tr>
      <w:tr w:rsidR="00785DB3" w:rsidTr="00FC7708">
        <w:tc>
          <w:tcPr>
            <w:tcW w:w="3332" w:type="dxa"/>
          </w:tcPr>
          <w:p w:rsidR="00785DB3" w:rsidRDefault="00785DB3">
            <w:pPr>
              <w:rPr>
                <w:lang w:val="en-US"/>
              </w:rPr>
            </w:pPr>
            <w:r>
              <w:rPr>
                <w:lang w:val="en-US"/>
              </w:rPr>
              <w:t>C</w:t>
            </w:r>
          </w:p>
        </w:tc>
        <w:tc>
          <w:tcPr>
            <w:tcW w:w="3332" w:type="dxa"/>
          </w:tcPr>
          <w:p w:rsidR="00785DB3" w:rsidRDefault="00785DB3">
            <w:pPr>
              <w:rPr>
                <w:lang w:val="en-US"/>
              </w:rPr>
            </w:pPr>
            <w:r>
              <w:rPr>
                <w:lang w:val="en-US"/>
              </w:rPr>
              <w:t>Penetration (</w:t>
            </w:r>
            <w:r w:rsidR="000279EC">
              <w:rPr>
                <w:lang w:val="en-US"/>
              </w:rPr>
              <w:t>length of blade outside)</w:t>
            </w:r>
            <w:r>
              <w:rPr>
                <w:lang w:val="en-US"/>
              </w:rPr>
              <w:t xml:space="preserve"> </w:t>
            </w:r>
            <w:r w:rsidR="000279EC">
              <w:rPr>
                <w:lang w:val="en-US"/>
              </w:rPr>
              <w:t xml:space="preserve">determined on the backface of the protective panel </w:t>
            </w:r>
          </w:p>
        </w:tc>
        <w:tc>
          <w:tcPr>
            <w:tcW w:w="3332" w:type="dxa"/>
          </w:tcPr>
          <w:p w:rsidR="00785DB3" w:rsidRDefault="000279EC">
            <w:pPr>
              <w:rPr>
                <w:lang w:val="en-US"/>
              </w:rPr>
            </w:pPr>
            <w:r>
              <w:rPr>
                <w:lang w:val="en-US"/>
              </w:rPr>
              <w:t>Not more than 5 mm</w:t>
            </w:r>
          </w:p>
        </w:tc>
      </w:tr>
      <w:tr w:rsidR="00785DB3" w:rsidRPr="00636E74" w:rsidTr="00FC7708">
        <w:tc>
          <w:tcPr>
            <w:tcW w:w="3332" w:type="dxa"/>
          </w:tcPr>
          <w:p w:rsidR="00785DB3" w:rsidRDefault="00785DB3">
            <w:pPr>
              <w:rPr>
                <w:lang w:val="en-US"/>
              </w:rPr>
            </w:pPr>
            <w:r>
              <w:rPr>
                <w:lang w:val="en-US"/>
              </w:rPr>
              <w:t>C</w:t>
            </w:r>
            <w:r w:rsidR="000279EC">
              <w:rPr>
                <w:lang w:val="en-US"/>
              </w:rPr>
              <w:t>2</w:t>
            </w:r>
          </w:p>
        </w:tc>
        <w:tc>
          <w:tcPr>
            <w:tcW w:w="3332" w:type="dxa"/>
          </w:tcPr>
          <w:p w:rsidR="00785DB3" w:rsidRDefault="000279EC" w:rsidP="00CA2D36">
            <w:pPr>
              <w:rPr>
                <w:lang w:val="en-US"/>
              </w:rPr>
            </w:pPr>
            <w:r>
              <w:rPr>
                <w:lang w:val="en-US"/>
              </w:rPr>
              <w:t>Antifragm</w:t>
            </w:r>
            <w:r w:rsidR="00CA2D36">
              <w:rPr>
                <w:lang w:val="en-US"/>
              </w:rPr>
              <w:t>e</w:t>
            </w:r>
            <w:r>
              <w:rPr>
                <w:lang w:val="en-US"/>
              </w:rPr>
              <w:t>ntation properties</w:t>
            </w:r>
          </w:p>
        </w:tc>
        <w:tc>
          <w:tcPr>
            <w:tcW w:w="3332" w:type="dxa"/>
          </w:tcPr>
          <w:p w:rsidR="00785DB3" w:rsidRDefault="000279EC">
            <w:pPr>
              <w:rPr>
                <w:lang w:val="en-US"/>
              </w:rPr>
            </w:pPr>
            <w:r>
              <w:rPr>
                <w:lang w:val="en-US"/>
              </w:rPr>
              <w:t xml:space="preserve">The value is determined </w:t>
            </w:r>
            <w:r w:rsidR="00CA2D36">
              <w:rPr>
                <w:lang w:val="en-US"/>
              </w:rPr>
              <w:t>in accordance with the TT&amp;C of the exact product</w:t>
            </w:r>
          </w:p>
        </w:tc>
      </w:tr>
    </w:tbl>
    <w:p w:rsidR="00DA47F6" w:rsidRDefault="00DA47F6">
      <w:pPr>
        <w:rPr>
          <w:lang w:val="en-US"/>
        </w:rPr>
      </w:pPr>
      <w:r>
        <w:rPr>
          <w:lang w:val="en-US"/>
        </w:rPr>
        <w:t xml:space="preserve">   </w:t>
      </w:r>
    </w:p>
    <w:p w:rsidR="00CA2D36" w:rsidRDefault="00CA2D36">
      <w:pPr>
        <w:rPr>
          <w:lang w:val="en-US"/>
        </w:rPr>
      </w:pPr>
      <w:r>
        <w:rPr>
          <w:lang w:val="en-US"/>
        </w:rPr>
        <w:t>5.1.1.4 The design of the means of protection should ensure compliance with the requirements mentioned in TT&amp;C for the exact product as following:</w:t>
      </w:r>
    </w:p>
    <w:p w:rsidR="00CA2D36" w:rsidRDefault="00CA2D36">
      <w:pPr>
        <w:rPr>
          <w:lang w:val="en-US"/>
        </w:rPr>
      </w:pPr>
      <w:r>
        <w:rPr>
          <w:lang w:val="en-US"/>
        </w:rPr>
        <w:t>- protection class (bulletproof protection)</w:t>
      </w:r>
    </w:p>
    <w:p w:rsidR="00CA2D36" w:rsidRDefault="00CA2D36">
      <w:pPr>
        <w:rPr>
          <w:lang w:val="en-US"/>
        </w:rPr>
      </w:pPr>
      <w:r>
        <w:rPr>
          <w:lang w:val="en-US"/>
        </w:rPr>
        <w:t xml:space="preserve">- trauma level (BABT) </w:t>
      </w:r>
    </w:p>
    <w:p w:rsidR="00CA2D36" w:rsidRDefault="00CA2D36">
      <w:pPr>
        <w:rPr>
          <w:lang w:val="en-US"/>
        </w:rPr>
      </w:pPr>
      <w:r>
        <w:rPr>
          <w:lang w:val="en-US"/>
        </w:rPr>
        <w:t>- dimensions and weight</w:t>
      </w:r>
    </w:p>
    <w:p w:rsidR="00CA2D36" w:rsidRDefault="00CA2D36">
      <w:pPr>
        <w:rPr>
          <w:lang w:val="en-US"/>
        </w:rPr>
      </w:pPr>
    </w:p>
    <w:p w:rsidR="00CA2D36" w:rsidRDefault="00CA2D36">
      <w:pPr>
        <w:rPr>
          <w:lang w:val="en-US"/>
        </w:rPr>
      </w:pPr>
      <w:r>
        <w:rPr>
          <w:lang w:val="en-US"/>
        </w:rPr>
        <w:t>To add the item 5.1.1.5 to Part 5</w:t>
      </w:r>
    </w:p>
    <w:p w:rsidR="00CA2D36" w:rsidRDefault="00CA2D36">
      <w:pPr>
        <w:rPr>
          <w:lang w:val="en-US"/>
        </w:rPr>
      </w:pPr>
      <w:r>
        <w:rPr>
          <w:lang w:val="en-US"/>
        </w:rPr>
        <w:t xml:space="preserve">*5.1.1.5 BABT is determined on the final stage of the development of the body armor by </w:t>
      </w:r>
      <w:r w:rsidR="00AD42C9">
        <w:rPr>
          <w:lang w:val="en-US"/>
        </w:rPr>
        <w:t>the accredited labs</w:t>
      </w:r>
    </w:p>
    <w:p w:rsidR="00AD42C9" w:rsidRDefault="00AD42C9">
      <w:pPr>
        <w:rPr>
          <w:lang w:val="en-US"/>
        </w:rPr>
      </w:pPr>
      <w:r>
        <w:rPr>
          <w:lang w:val="en-US"/>
        </w:rPr>
        <w:t>Item 5.1.2.1 to be change as following:</w:t>
      </w:r>
    </w:p>
    <w:p w:rsidR="00AD42C9" w:rsidRDefault="003301E1">
      <w:pPr>
        <w:rPr>
          <w:lang w:val="en-US"/>
        </w:rPr>
      </w:pPr>
      <w:r>
        <w:rPr>
          <w:lang w:val="en-US"/>
        </w:rPr>
        <w:t>*5.1.2.1 The body armor design had to provide ballistic properties under</w:t>
      </w:r>
    </w:p>
    <w:p w:rsidR="003301E1" w:rsidRDefault="003301E1">
      <w:pPr>
        <w:rPr>
          <w:lang w:val="en-US"/>
        </w:rPr>
      </w:pPr>
      <w:r>
        <w:rPr>
          <w:lang w:val="en-US"/>
        </w:rPr>
        <w:t>- temperature from minus 40oC to plus 40oC</w:t>
      </w:r>
    </w:p>
    <w:p w:rsidR="003301E1" w:rsidRDefault="003301E1">
      <w:pPr>
        <w:rPr>
          <w:lang w:val="en-US"/>
        </w:rPr>
      </w:pPr>
      <w:r>
        <w:rPr>
          <w:lang w:val="en-US"/>
        </w:rPr>
        <w:t>- after water influence.</w:t>
      </w:r>
    </w:p>
    <w:p w:rsidR="003301E1" w:rsidRDefault="003301E1">
      <w:pPr>
        <w:rPr>
          <w:lang w:val="en-US"/>
        </w:rPr>
      </w:pPr>
      <w:r>
        <w:rPr>
          <w:lang w:val="en-US"/>
        </w:rPr>
        <w:lastRenderedPageBreak/>
        <w:t>Items 5.1.3.1, 5.1.3.2 – to be excluded</w:t>
      </w:r>
    </w:p>
    <w:p w:rsidR="003301E1" w:rsidRDefault="003301E1">
      <w:pPr>
        <w:rPr>
          <w:lang w:val="en-US"/>
        </w:rPr>
      </w:pPr>
      <w:r>
        <w:rPr>
          <w:lang w:val="en-US"/>
        </w:rPr>
        <w:t>Item 5.1.3.4 is changed as following:</w:t>
      </w:r>
    </w:p>
    <w:p w:rsidR="003301E1" w:rsidRDefault="003301E1">
      <w:pPr>
        <w:rPr>
          <w:lang w:val="en-US"/>
        </w:rPr>
      </w:pPr>
      <w:r>
        <w:rPr>
          <w:lang w:val="en-US"/>
        </w:rPr>
        <w:t>It is allowed to design the body armor combined the different protection levels (classes)…</w:t>
      </w:r>
    </w:p>
    <w:p w:rsidR="003301E1" w:rsidRDefault="003301E1">
      <w:pPr>
        <w:rPr>
          <w:lang w:val="en-US"/>
        </w:rPr>
      </w:pPr>
    </w:p>
    <w:p w:rsidR="003301E1" w:rsidRDefault="003301E1">
      <w:pPr>
        <w:rPr>
          <w:lang w:val="en-US"/>
        </w:rPr>
      </w:pPr>
      <w:r>
        <w:rPr>
          <w:lang w:val="en-US"/>
        </w:rPr>
        <w:t>Appendix A</w:t>
      </w:r>
    </w:p>
    <w:p w:rsidR="003301E1" w:rsidRDefault="003301E1">
      <w:pPr>
        <w:rPr>
          <w:lang w:val="en-US"/>
        </w:rPr>
      </w:pPr>
      <w:r>
        <w:rPr>
          <w:lang w:val="en-US"/>
        </w:rPr>
        <w:t>Comparison between Classes of protection (GOST) and protection levels of the US and German standards</w:t>
      </w:r>
    </w:p>
    <w:tbl>
      <w:tblPr>
        <w:tblStyle w:val="a3"/>
        <w:tblW w:w="0" w:type="auto"/>
        <w:tblLook w:val="04A0"/>
      </w:tblPr>
      <w:tblGrid>
        <w:gridCol w:w="2499"/>
        <w:gridCol w:w="2499"/>
        <w:gridCol w:w="2499"/>
        <w:gridCol w:w="2499"/>
      </w:tblGrid>
      <w:tr w:rsidR="007F50B4" w:rsidTr="00A646EB">
        <w:tc>
          <w:tcPr>
            <w:tcW w:w="4998" w:type="dxa"/>
            <w:gridSpan w:val="2"/>
          </w:tcPr>
          <w:p w:rsidR="007F50B4" w:rsidRDefault="007F50B4">
            <w:pPr>
              <w:rPr>
                <w:lang w:val="en-US"/>
              </w:rPr>
            </w:pPr>
            <w:r>
              <w:rPr>
                <w:lang w:val="en-US"/>
              </w:rPr>
              <w:t>Protection class of body armor</w:t>
            </w:r>
          </w:p>
        </w:tc>
        <w:tc>
          <w:tcPr>
            <w:tcW w:w="4998" w:type="dxa"/>
            <w:gridSpan w:val="2"/>
          </w:tcPr>
          <w:p w:rsidR="007F50B4" w:rsidRDefault="007F50B4">
            <w:pPr>
              <w:rPr>
                <w:lang w:val="en-US"/>
              </w:rPr>
            </w:pPr>
            <w:r>
              <w:rPr>
                <w:lang w:val="en-US"/>
              </w:rPr>
              <w:t>Protection levels</w:t>
            </w:r>
          </w:p>
        </w:tc>
      </w:tr>
      <w:tr w:rsidR="003301E1" w:rsidTr="003301E1">
        <w:tc>
          <w:tcPr>
            <w:tcW w:w="2499" w:type="dxa"/>
          </w:tcPr>
          <w:p w:rsidR="003301E1" w:rsidRDefault="007F50B4">
            <w:pPr>
              <w:rPr>
                <w:lang w:val="en-US"/>
              </w:rPr>
            </w:pPr>
            <w:r>
              <w:rPr>
                <w:lang w:val="en-US"/>
              </w:rPr>
              <w:t>GOST “old” version</w:t>
            </w:r>
          </w:p>
        </w:tc>
        <w:tc>
          <w:tcPr>
            <w:tcW w:w="2499" w:type="dxa"/>
          </w:tcPr>
          <w:p w:rsidR="003301E1" w:rsidRDefault="007F50B4">
            <w:pPr>
              <w:rPr>
                <w:lang w:val="en-US"/>
              </w:rPr>
            </w:pPr>
            <w:r>
              <w:rPr>
                <w:lang w:val="en-US"/>
              </w:rPr>
              <w:t>GOST actual version</w:t>
            </w:r>
          </w:p>
        </w:tc>
        <w:tc>
          <w:tcPr>
            <w:tcW w:w="2499" w:type="dxa"/>
          </w:tcPr>
          <w:p w:rsidR="003301E1" w:rsidRDefault="007F50B4">
            <w:pPr>
              <w:rPr>
                <w:lang w:val="en-US"/>
              </w:rPr>
            </w:pPr>
            <w:r>
              <w:rPr>
                <w:lang w:val="en-US"/>
              </w:rPr>
              <w:t>USA</w:t>
            </w:r>
          </w:p>
        </w:tc>
        <w:tc>
          <w:tcPr>
            <w:tcW w:w="2499" w:type="dxa"/>
          </w:tcPr>
          <w:p w:rsidR="003301E1" w:rsidRDefault="007F50B4">
            <w:pPr>
              <w:rPr>
                <w:lang w:val="en-US"/>
              </w:rPr>
            </w:pPr>
            <w:r>
              <w:rPr>
                <w:lang w:val="en-US"/>
              </w:rPr>
              <w:t>Germany</w:t>
            </w:r>
          </w:p>
        </w:tc>
      </w:tr>
      <w:tr w:rsidR="003301E1" w:rsidTr="003301E1">
        <w:tc>
          <w:tcPr>
            <w:tcW w:w="2499" w:type="dxa"/>
          </w:tcPr>
          <w:p w:rsidR="003301E1" w:rsidRDefault="007F50B4">
            <w:pPr>
              <w:rPr>
                <w:lang w:val="en-US"/>
              </w:rPr>
            </w:pPr>
            <w:r>
              <w:rPr>
                <w:lang w:val="en-US"/>
              </w:rPr>
              <w:t>1</w:t>
            </w:r>
          </w:p>
          <w:p w:rsidR="007F50B4" w:rsidRDefault="007F50B4">
            <w:pPr>
              <w:rPr>
                <w:lang w:val="en-US"/>
              </w:rPr>
            </w:pPr>
            <w:r>
              <w:rPr>
                <w:lang w:val="en-US"/>
              </w:rPr>
              <w:t>2</w:t>
            </w:r>
          </w:p>
          <w:p w:rsidR="007F50B4" w:rsidRDefault="007F50B4">
            <w:pPr>
              <w:rPr>
                <w:lang w:val="en-US"/>
              </w:rPr>
            </w:pPr>
            <w:r>
              <w:rPr>
                <w:lang w:val="en-US"/>
              </w:rPr>
              <w:t>2a</w:t>
            </w:r>
          </w:p>
          <w:p w:rsidR="007F50B4" w:rsidRDefault="007F50B4">
            <w:pPr>
              <w:rPr>
                <w:lang w:val="en-US"/>
              </w:rPr>
            </w:pPr>
            <w:r>
              <w:rPr>
                <w:lang w:val="en-US"/>
              </w:rPr>
              <w:t>3</w:t>
            </w:r>
          </w:p>
        </w:tc>
        <w:tc>
          <w:tcPr>
            <w:tcW w:w="2499" w:type="dxa"/>
          </w:tcPr>
          <w:p w:rsidR="003301E1" w:rsidRDefault="007F50B4">
            <w:pPr>
              <w:rPr>
                <w:lang w:val="en-US"/>
              </w:rPr>
            </w:pPr>
            <w:r>
              <w:rPr>
                <w:lang w:val="en-US"/>
              </w:rPr>
              <w:t>Br1</w:t>
            </w:r>
            <w:r>
              <w:rPr>
                <w:lang w:val="en-US"/>
              </w:rPr>
              <w:br/>
              <w:t>Br2</w:t>
            </w:r>
            <w:r>
              <w:rPr>
                <w:lang w:val="en-US"/>
              </w:rPr>
              <w:br/>
              <w:t>C1</w:t>
            </w:r>
            <w:r>
              <w:rPr>
                <w:lang w:val="en-US"/>
              </w:rPr>
              <w:br/>
              <w:t>Br3</w:t>
            </w:r>
          </w:p>
        </w:tc>
        <w:tc>
          <w:tcPr>
            <w:tcW w:w="2499" w:type="dxa"/>
          </w:tcPr>
          <w:p w:rsidR="003301E1" w:rsidRDefault="007F50B4">
            <w:pPr>
              <w:rPr>
                <w:lang w:val="en-US"/>
              </w:rPr>
            </w:pPr>
            <w:r>
              <w:rPr>
                <w:lang w:val="en-US"/>
              </w:rPr>
              <w:t>1</w:t>
            </w:r>
            <w:r>
              <w:rPr>
                <w:lang w:val="en-US"/>
              </w:rPr>
              <w:br/>
              <w:t>2a-2</w:t>
            </w:r>
            <w:r>
              <w:rPr>
                <w:lang w:val="en-US"/>
              </w:rPr>
              <w:br/>
              <w:t>3a</w:t>
            </w:r>
            <w:r>
              <w:rPr>
                <w:lang w:val="en-US"/>
              </w:rPr>
              <w:br/>
              <w:t>3</w:t>
            </w:r>
          </w:p>
        </w:tc>
        <w:tc>
          <w:tcPr>
            <w:tcW w:w="2499" w:type="dxa"/>
          </w:tcPr>
          <w:p w:rsidR="003301E1" w:rsidRDefault="007F50B4">
            <w:pPr>
              <w:rPr>
                <w:lang w:val="en-US"/>
              </w:rPr>
            </w:pPr>
            <w:r>
              <w:rPr>
                <w:lang w:val="en-US"/>
              </w:rPr>
              <w:t>-</w:t>
            </w:r>
            <w:r>
              <w:rPr>
                <w:lang w:val="en-US"/>
              </w:rPr>
              <w:br/>
              <w:t>1</w:t>
            </w:r>
          </w:p>
          <w:p w:rsidR="007F50B4" w:rsidRDefault="007F50B4">
            <w:pPr>
              <w:rPr>
                <w:lang w:val="en-US"/>
              </w:rPr>
            </w:pPr>
            <w:r>
              <w:rPr>
                <w:lang w:val="en-US"/>
              </w:rPr>
              <w:t>2</w:t>
            </w:r>
          </w:p>
          <w:p w:rsidR="007F50B4" w:rsidRDefault="007F50B4">
            <w:pPr>
              <w:rPr>
                <w:lang w:val="en-US"/>
              </w:rPr>
            </w:pPr>
            <w:r>
              <w:rPr>
                <w:lang w:val="en-US"/>
              </w:rPr>
              <w:t>3</w:t>
            </w:r>
          </w:p>
        </w:tc>
      </w:tr>
      <w:tr w:rsidR="003301E1" w:rsidTr="003301E1">
        <w:tc>
          <w:tcPr>
            <w:tcW w:w="2499" w:type="dxa"/>
          </w:tcPr>
          <w:p w:rsidR="003301E1" w:rsidRDefault="007F50B4">
            <w:pPr>
              <w:rPr>
                <w:lang w:val="en-US"/>
              </w:rPr>
            </w:pPr>
            <w:r>
              <w:rPr>
                <w:lang w:val="en-US"/>
              </w:rPr>
              <w:t>4</w:t>
            </w:r>
          </w:p>
          <w:p w:rsidR="007F50B4" w:rsidRDefault="007F50B4">
            <w:pPr>
              <w:rPr>
                <w:lang w:val="en-US"/>
              </w:rPr>
            </w:pPr>
            <w:r>
              <w:rPr>
                <w:lang w:val="en-US"/>
              </w:rPr>
              <w:t>5</w:t>
            </w:r>
          </w:p>
        </w:tc>
        <w:tc>
          <w:tcPr>
            <w:tcW w:w="2499" w:type="dxa"/>
          </w:tcPr>
          <w:p w:rsidR="003301E1" w:rsidRDefault="007F50B4">
            <w:pPr>
              <w:rPr>
                <w:lang w:val="en-US"/>
              </w:rPr>
            </w:pPr>
            <w:r>
              <w:rPr>
                <w:lang w:val="en-US"/>
              </w:rPr>
              <w:t>Br4</w:t>
            </w:r>
          </w:p>
        </w:tc>
        <w:tc>
          <w:tcPr>
            <w:tcW w:w="2499" w:type="dxa"/>
          </w:tcPr>
          <w:p w:rsidR="003301E1" w:rsidRDefault="007F50B4">
            <w:pPr>
              <w:rPr>
                <w:lang w:val="en-US"/>
              </w:rPr>
            </w:pPr>
            <w:r>
              <w:rPr>
                <w:lang w:val="en-US"/>
              </w:rPr>
              <w:t>4</w:t>
            </w:r>
          </w:p>
          <w:p w:rsidR="007F50B4" w:rsidRDefault="007F50B4">
            <w:pPr>
              <w:rPr>
                <w:lang w:val="en-US"/>
              </w:rPr>
            </w:pPr>
            <w:r>
              <w:rPr>
                <w:lang w:val="en-US"/>
              </w:rPr>
              <w:t>4</w:t>
            </w:r>
          </w:p>
        </w:tc>
        <w:tc>
          <w:tcPr>
            <w:tcW w:w="2499" w:type="dxa"/>
          </w:tcPr>
          <w:p w:rsidR="003301E1" w:rsidRDefault="007F50B4">
            <w:pPr>
              <w:rPr>
                <w:lang w:val="en-US"/>
              </w:rPr>
            </w:pPr>
            <w:r>
              <w:rPr>
                <w:lang w:val="en-US"/>
              </w:rPr>
              <w:t>4</w:t>
            </w:r>
          </w:p>
          <w:p w:rsidR="007F50B4" w:rsidRDefault="007F50B4">
            <w:pPr>
              <w:rPr>
                <w:lang w:val="en-US"/>
              </w:rPr>
            </w:pPr>
            <w:r>
              <w:rPr>
                <w:lang w:val="en-US"/>
              </w:rPr>
              <w:t>4</w:t>
            </w:r>
          </w:p>
        </w:tc>
      </w:tr>
      <w:tr w:rsidR="003301E1" w:rsidTr="003301E1">
        <w:tc>
          <w:tcPr>
            <w:tcW w:w="2499" w:type="dxa"/>
          </w:tcPr>
          <w:p w:rsidR="003301E1" w:rsidRDefault="007F50B4">
            <w:pPr>
              <w:rPr>
                <w:lang w:val="en-US"/>
              </w:rPr>
            </w:pPr>
            <w:r>
              <w:rPr>
                <w:lang w:val="en-US"/>
              </w:rPr>
              <w:t>5a</w:t>
            </w:r>
          </w:p>
          <w:p w:rsidR="007F50B4" w:rsidRDefault="007F50B4">
            <w:pPr>
              <w:rPr>
                <w:lang w:val="en-US"/>
              </w:rPr>
            </w:pPr>
            <w:r>
              <w:rPr>
                <w:lang w:val="en-US"/>
              </w:rPr>
              <w:t>6</w:t>
            </w:r>
          </w:p>
          <w:p w:rsidR="007F50B4" w:rsidRDefault="007F50B4">
            <w:pPr>
              <w:rPr>
                <w:lang w:val="en-US"/>
              </w:rPr>
            </w:pPr>
            <w:r>
              <w:rPr>
                <w:lang w:val="en-US"/>
              </w:rPr>
              <w:t>6a</w:t>
            </w:r>
          </w:p>
        </w:tc>
        <w:tc>
          <w:tcPr>
            <w:tcW w:w="2499" w:type="dxa"/>
          </w:tcPr>
          <w:p w:rsidR="003301E1" w:rsidRDefault="007F50B4">
            <w:pPr>
              <w:rPr>
                <w:lang w:val="en-US"/>
              </w:rPr>
            </w:pPr>
            <w:r>
              <w:rPr>
                <w:lang w:val="en-US"/>
              </w:rPr>
              <w:br/>
              <w:t>Br5</w:t>
            </w:r>
          </w:p>
        </w:tc>
        <w:tc>
          <w:tcPr>
            <w:tcW w:w="2499" w:type="dxa"/>
          </w:tcPr>
          <w:p w:rsidR="003301E1" w:rsidRDefault="007F50B4">
            <w:pPr>
              <w:rPr>
                <w:lang w:val="en-US"/>
              </w:rPr>
            </w:pPr>
            <w:r>
              <w:rPr>
                <w:lang w:val="en-US"/>
              </w:rPr>
              <w:t>4</w:t>
            </w:r>
          </w:p>
          <w:p w:rsidR="007F50B4" w:rsidRDefault="007F50B4">
            <w:pPr>
              <w:rPr>
                <w:lang w:val="en-US"/>
              </w:rPr>
            </w:pPr>
            <w:r>
              <w:rPr>
                <w:lang w:val="en-US"/>
              </w:rPr>
              <w:t>4</w:t>
            </w:r>
          </w:p>
          <w:p w:rsidR="007F50B4" w:rsidRDefault="007F50B4">
            <w:pPr>
              <w:rPr>
                <w:lang w:val="en-US"/>
              </w:rPr>
            </w:pPr>
            <w:r>
              <w:rPr>
                <w:lang w:val="en-US"/>
              </w:rPr>
              <w:t>-</w:t>
            </w:r>
          </w:p>
        </w:tc>
        <w:tc>
          <w:tcPr>
            <w:tcW w:w="2499" w:type="dxa"/>
          </w:tcPr>
          <w:p w:rsidR="003301E1" w:rsidRDefault="007F50B4">
            <w:pPr>
              <w:rPr>
                <w:lang w:val="en-US"/>
              </w:rPr>
            </w:pPr>
            <w:r>
              <w:rPr>
                <w:lang w:val="en-US"/>
              </w:rPr>
              <w:t>-</w:t>
            </w:r>
          </w:p>
          <w:p w:rsidR="007F50B4" w:rsidRDefault="007F50B4">
            <w:pPr>
              <w:rPr>
                <w:lang w:val="en-US"/>
              </w:rPr>
            </w:pPr>
            <w:r>
              <w:rPr>
                <w:lang w:val="en-US"/>
              </w:rPr>
              <w:t>-</w:t>
            </w:r>
          </w:p>
          <w:p w:rsidR="007F50B4" w:rsidRDefault="007F50B4">
            <w:pPr>
              <w:rPr>
                <w:lang w:val="en-US"/>
              </w:rPr>
            </w:pPr>
            <w:r>
              <w:rPr>
                <w:lang w:val="en-US"/>
              </w:rPr>
              <w:t>-</w:t>
            </w:r>
          </w:p>
        </w:tc>
      </w:tr>
    </w:tbl>
    <w:p w:rsidR="003301E1" w:rsidRDefault="003301E1">
      <w:pPr>
        <w:rPr>
          <w:lang w:val="en-US"/>
        </w:rPr>
      </w:pPr>
      <w:r>
        <w:rPr>
          <w:lang w:val="en-US"/>
        </w:rPr>
        <w:t xml:space="preserve"> </w:t>
      </w:r>
    </w:p>
    <w:p w:rsidR="003301E1" w:rsidRDefault="003301E1">
      <w:pPr>
        <w:rPr>
          <w:lang w:val="en-US"/>
        </w:rPr>
      </w:pPr>
    </w:p>
    <w:p w:rsidR="00CA2D36" w:rsidRDefault="00CA2D36">
      <w:pPr>
        <w:rPr>
          <w:lang w:val="en-US"/>
        </w:rPr>
      </w:pPr>
    </w:p>
    <w:p w:rsidR="00CA2D36" w:rsidRDefault="00CA2D36">
      <w:pPr>
        <w:rPr>
          <w:lang w:val="en-US"/>
        </w:rPr>
      </w:pPr>
    </w:p>
    <w:sectPr w:rsidR="00CA2D36" w:rsidSect="0073253B">
      <w:pgSz w:w="16838" w:h="11906" w:orient="landscape"/>
      <w:pgMar w:top="127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0292"/>
    <w:multiLevelType w:val="hybridMultilevel"/>
    <w:tmpl w:val="DFBE1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2E4991"/>
    <w:multiLevelType w:val="hybridMultilevel"/>
    <w:tmpl w:val="9DB6C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6C312A"/>
    <w:multiLevelType w:val="hybridMultilevel"/>
    <w:tmpl w:val="3EEE8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C874AA"/>
    <w:multiLevelType w:val="hybridMultilevel"/>
    <w:tmpl w:val="CB10A8D8"/>
    <w:lvl w:ilvl="0" w:tplc="80A6E5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compat/>
  <w:rsids>
    <w:rsidRoot w:val="00437C17"/>
    <w:rsid w:val="000279EC"/>
    <w:rsid w:val="002C1375"/>
    <w:rsid w:val="003242C5"/>
    <w:rsid w:val="003301E1"/>
    <w:rsid w:val="00364158"/>
    <w:rsid w:val="00437C17"/>
    <w:rsid w:val="00475B34"/>
    <w:rsid w:val="00491D04"/>
    <w:rsid w:val="00521F6B"/>
    <w:rsid w:val="00536EDD"/>
    <w:rsid w:val="005C336A"/>
    <w:rsid w:val="00636E74"/>
    <w:rsid w:val="0073253B"/>
    <w:rsid w:val="00785DB3"/>
    <w:rsid w:val="007D5402"/>
    <w:rsid w:val="007F50B4"/>
    <w:rsid w:val="00842F10"/>
    <w:rsid w:val="009B3F2E"/>
    <w:rsid w:val="00A14B5F"/>
    <w:rsid w:val="00AC2342"/>
    <w:rsid w:val="00AD42C9"/>
    <w:rsid w:val="00B116A3"/>
    <w:rsid w:val="00B33540"/>
    <w:rsid w:val="00CA2D36"/>
    <w:rsid w:val="00DA47F6"/>
    <w:rsid w:val="00DC1FF4"/>
    <w:rsid w:val="00E057A1"/>
    <w:rsid w:val="00E15758"/>
    <w:rsid w:val="00E674BD"/>
    <w:rsid w:val="00F26F91"/>
    <w:rsid w:val="00FC7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F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7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057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7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567</Words>
  <Characters>3233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Al270</dc:creator>
  <cp:lastModifiedBy>Omnitek</cp:lastModifiedBy>
  <cp:revision>4</cp:revision>
  <dcterms:created xsi:type="dcterms:W3CDTF">2015-01-13T12:00:00Z</dcterms:created>
  <dcterms:modified xsi:type="dcterms:W3CDTF">2015-02-02T10:06:00Z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